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EB91" w14:textId="77777777" w:rsidR="00467C3D" w:rsidRDefault="00467C3D" w:rsidP="00467C3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</w:rPr>
      </w:pPr>
      <w:r>
        <w:rPr>
          <w:rFonts w:ascii="Calibri" w:eastAsia="Calibri" w:hAnsi="Calibri" w:cs="Calibri"/>
          <w:b/>
          <w:kern w:val="0"/>
          <w:sz w:val="28"/>
          <w:szCs w:val="28"/>
        </w:rPr>
        <w:t>TOWN OF CLARKSON – ZONING BOARD</w:t>
      </w:r>
    </w:p>
    <w:p w14:paraId="71F3F65C" w14:textId="77777777" w:rsidR="00467C3D" w:rsidRDefault="00467C3D" w:rsidP="00467C3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</w:rPr>
      </w:pPr>
      <w:r>
        <w:rPr>
          <w:rFonts w:ascii="Calibri" w:eastAsia="Calibri" w:hAnsi="Calibri" w:cs="Calibri"/>
          <w:b/>
          <w:kern w:val="0"/>
          <w:sz w:val="28"/>
          <w:szCs w:val="28"/>
        </w:rPr>
        <w:t>3710 Lake Road Clarkson, NY 14430</w:t>
      </w:r>
    </w:p>
    <w:p w14:paraId="373F1BB6" w14:textId="77777777" w:rsidR="00467C3D" w:rsidRDefault="00467C3D" w:rsidP="00467C3D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</w:rPr>
      </w:pPr>
    </w:p>
    <w:p w14:paraId="0B16EB5D" w14:textId="035142F9" w:rsidR="00467C3D" w:rsidRDefault="00467C3D" w:rsidP="00467C3D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MEETING DATE: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 xml:space="preserve">Wednesday, </w:t>
      </w:r>
      <w:r>
        <w:rPr>
          <w:rFonts w:ascii="Calibri" w:eastAsia="Calibri" w:hAnsi="Calibri" w:cs="Calibri"/>
          <w:kern w:val="0"/>
          <w:sz w:val="24"/>
          <w:szCs w:val="24"/>
        </w:rPr>
        <w:t>November 4</w:t>
      </w:r>
      <w:r>
        <w:rPr>
          <w:rFonts w:ascii="Calibri" w:eastAsia="Calibri" w:hAnsi="Calibri" w:cs="Calibri"/>
          <w:kern w:val="0"/>
          <w:sz w:val="24"/>
          <w:szCs w:val="24"/>
        </w:rPr>
        <w:t xml:space="preserve">, 2026 @ 7:00 PM </w:t>
      </w:r>
    </w:p>
    <w:p w14:paraId="095004E3" w14:textId="77777777" w:rsidR="00467C3D" w:rsidRDefault="00467C3D" w:rsidP="00467C3D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</w:p>
    <w:p w14:paraId="5DD8317C" w14:textId="77777777" w:rsidR="00467C3D" w:rsidRDefault="00467C3D" w:rsidP="00467C3D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CHAIRPERSON</w:t>
      </w:r>
      <w:proofErr w:type="gramStart"/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Conrad</w:t>
      </w:r>
      <w:proofErr w:type="gramEnd"/>
      <w:r>
        <w:rPr>
          <w:rFonts w:ascii="Calibri" w:eastAsia="Calibri" w:hAnsi="Calibri" w:cs="Calibri"/>
          <w:kern w:val="0"/>
          <w:sz w:val="24"/>
          <w:szCs w:val="24"/>
        </w:rPr>
        <w:t xml:space="preserve"> Ziarniak</w:t>
      </w:r>
    </w:p>
    <w:p w14:paraId="49EF44A7" w14:textId="77777777" w:rsidR="00467C3D" w:rsidRDefault="00467C3D" w:rsidP="00467C3D">
      <w:pPr>
        <w:tabs>
          <w:tab w:val="left" w:pos="2160"/>
        </w:tabs>
        <w:spacing w:after="0" w:line="240" w:lineRule="auto"/>
        <w:ind w:left="2880" w:hanging="2880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MEMBERS</w:t>
      </w:r>
      <w:proofErr w:type="gramStart"/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Joseph</w:t>
      </w:r>
      <w:proofErr w:type="gramEnd"/>
      <w:r>
        <w:rPr>
          <w:rFonts w:ascii="Calibri" w:eastAsia="Calibri" w:hAnsi="Calibri" w:cs="Calibri"/>
          <w:kern w:val="0"/>
          <w:sz w:val="24"/>
          <w:szCs w:val="24"/>
        </w:rPr>
        <w:t xml:space="preserve"> Perry,</w:t>
      </w:r>
      <w:r w:rsidRPr="00EB4738">
        <w:rPr>
          <w:rFonts w:ascii="Calibri" w:eastAsia="Calibri" w:hAnsi="Calibri" w:cs="Calibri"/>
          <w:kern w:val="0"/>
          <w:sz w:val="24"/>
          <w:szCs w:val="24"/>
        </w:rPr>
        <w:t xml:space="preserve"> </w:t>
      </w:r>
      <w:r>
        <w:rPr>
          <w:rFonts w:ascii="Calibri" w:eastAsia="Calibri" w:hAnsi="Calibri" w:cs="Calibri"/>
          <w:kern w:val="0"/>
          <w:sz w:val="24"/>
          <w:szCs w:val="24"/>
        </w:rPr>
        <w:t xml:space="preserve">Howard Henick, Peter Connell, Colleen Mattison </w:t>
      </w:r>
    </w:p>
    <w:p w14:paraId="7B299601" w14:textId="77777777" w:rsidR="00467C3D" w:rsidRDefault="00467C3D" w:rsidP="00467C3D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</w:p>
    <w:p w14:paraId="056C8E51" w14:textId="77777777" w:rsidR="00467C3D" w:rsidRDefault="00467C3D" w:rsidP="00467C3D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SUPPORT</w:t>
      </w:r>
      <w:proofErr w:type="gramStart"/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Keith</w:t>
      </w:r>
      <w:proofErr w:type="gramEnd"/>
      <w:r>
        <w:rPr>
          <w:rFonts w:ascii="Calibri" w:eastAsia="Calibri" w:hAnsi="Calibri" w:cs="Calibri"/>
          <w:kern w:val="0"/>
          <w:sz w:val="24"/>
          <w:szCs w:val="24"/>
        </w:rPr>
        <w:t xml:space="preserve"> O’Toole, Attorney; Stephen Frosini, Building Inspector.</w:t>
      </w:r>
    </w:p>
    <w:p w14:paraId="309C66E9" w14:textId="77777777" w:rsidR="00467C3D" w:rsidRDefault="00467C3D" w:rsidP="00467C3D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Andrea Bernier, Building Department Clerk</w:t>
      </w:r>
    </w:p>
    <w:p w14:paraId="7B24B5EF" w14:textId="77777777" w:rsidR="00467C3D" w:rsidRDefault="00467C3D" w:rsidP="00467C3D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9E032AD" wp14:editId="3904F196">
                <wp:simplePos x="0" y="0"/>
                <wp:positionH relativeFrom="column">
                  <wp:posOffset>9525</wp:posOffset>
                </wp:positionH>
                <wp:positionV relativeFrom="paragraph">
                  <wp:posOffset>99694</wp:posOffset>
                </wp:positionV>
                <wp:extent cx="6410325" cy="0"/>
                <wp:effectExtent l="0" t="0" r="0" b="0"/>
                <wp:wrapNone/>
                <wp:docPr id="72226163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B07D0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75pt,7.85pt" to="505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0CDBC3F8" w14:textId="298A44B3" w:rsidR="00467C3D" w:rsidRDefault="00467C3D" w:rsidP="00467C3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PLEDGE OF ALLEGIANCE </w:t>
      </w:r>
    </w:p>
    <w:p w14:paraId="65F9BAA3" w14:textId="77777777" w:rsidR="00467C3D" w:rsidRDefault="00467C3D" w:rsidP="00467C3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CALL MEETING TO ORDER:</w:t>
      </w:r>
    </w:p>
    <w:p w14:paraId="3879EC3C" w14:textId="77777777" w:rsidR="00467C3D" w:rsidRDefault="00467C3D" w:rsidP="00467C3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38689EA7" w14:textId="361AA38E" w:rsidR="00467C3D" w:rsidRDefault="00467C3D" w:rsidP="00467C3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PUBLIC HEARING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:</w:t>
      </w:r>
    </w:p>
    <w:p w14:paraId="6F82C7C5" w14:textId="77777777" w:rsidR="00467C3D" w:rsidRDefault="00467C3D" w:rsidP="00467C3D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</w:rPr>
        <w:t>Applicant: Joesph Mancini</w:t>
      </w:r>
    </w:p>
    <w:p w14:paraId="0736C861" w14:textId="77777777" w:rsidR="00467C3D" w:rsidRDefault="00467C3D" w:rsidP="00467C3D">
      <w:pPr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Property Owner: Joesph Mancini</w:t>
      </w:r>
    </w:p>
    <w:p w14:paraId="5BB1F5CC" w14:textId="77777777" w:rsidR="00467C3D" w:rsidRDefault="00467C3D" w:rsidP="00467C3D">
      <w:pPr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Address: Lot 5: 053.01-1-2.004 Ridge Rd</w:t>
      </w:r>
    </w:p>
    <w:p w14:paraId="552F74AA" w14:textId="77777777" w:rsidR="00467C3D" w:rsidRDefault="00467C3D" w:rsidP="00467C3D">
      <w:pPr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Zoning: Lot 5 AR</w:t>
      </w:r>
    </w:p>
    <w:p w14:paraId="189B8AA2" w14:textId="77777777" w:rsidR="00467C3D" w:rsidRDefault="00467C3D" w:rsidP="00467C3D">
      <w:pPr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Applicant requesting relief from the required setback requirement for an AR zoned property.</w:t>
      </w:r>
    </w:p>
    <w:p w14:paraId="7781916B" w14:textId="77777777" w:rsidR="00467C3D" w:rsidRDefault="00467C3D" w:rsidP="00467C3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4759F9E9" w14:textId="402274A9" w:rsidR="00467C3D" w:rsidRDefault="00467C3D" w:rsidP="00467C3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NEW BUSINESS: </w:t>
      </w:r>
    </w:p>
    <w:p w14:paraId="209B32E1" w14:textId="3F5FD442" w:rsidR="00467C3D" w:rsidRPr="00467C3D" w:rsidRDefault="00467C3D" w:rsidP="00467C3D">
      <w:pPr>
        <w:pStyle w:val="NoSpacing"/>
        <w:rPr>
          <w:rFonts w:ascii="Times New Roman" w:hAnsi="Times New Roman" w:cs="Times New Roman"/>
        </w:rPr>
      </w:pPr>
      <w:r w:rsidRPr="00467C3D">
        <w:rPr>
          <w:rFonts w:ascii="Times New Roman" w:hAnsi="Times New Roman" w:cs="Times New Roman"/>
        </w:rPr>
        <w:t>Applicant: Frank Kepler</w:t>
      </w:r>
    </w:p>
    <w:p w14:paraId="7E35F801" w14:textId="461D8524" w:rsidR="00467C3D" w:rsidRPr="00467C3D" w:rsidRDefault="00467C3D" w:rsidP="00467C3D">
      <w:pPr>
        <w:pStyle w:val="NoSpacing"/>
        <w:rPr>
          <w:rFonts w:ascii="Times New Roman" w:hAnsi="Times New Roman" w:cs="Times New Roman"/>
        </w:rPr>
      </w:pPr>
      <w:r w:rsidRPr="00467C3D">
        <w:rPr>
          <w:rFonts w:ascii="Times New Roman" w:hAnsi="Times New Roman" w:cs="Times New Roman"/>
        </w:rPr>
        <w:t>Property Owner: Frank Kepler</w:t>
      </w:r>
    </w:p>
    <w:p w14:paraId="3863278E" w14:textId="614BD66C" w:rsidR="00467C3D" w:rsidRPr="00467C3D" w:rsidRDefault="00467C3D" w:rsidP="00467C3D">
      <w:pPr>
        <w:pStyle w:val="NoSpacing"/>
        <w:rPr>
          <w:rFonts w:ascii="Times New Roman" w:hAnsi="Times New Roman" w:cs="Times New Roman"/>
        </w:rPr>
      </w:pPr>
      <w:r w:rsidRPr="00467C3D">
        <w:rPr>
          <w:rFonts w:ascii="Times New Roman" w:hAnsi="Times New Roman" w:cs="Times New Roman"/>
        </w:rPr>
        <w:t xml:space="preserve">Address: 389 East Ave </w:t>
      </w:r>
    </w:p>
    <w:p w14:paraId="4F3BB86B" w14:textId="235F5C11" w:rsidR="00467C3D" w:rsidRPr="00467C3D" w:rsidRDefault="00467C3D" w:rsidP="00467C3D">
      <w:pPr>
        <w:pStyle w:val="NoSpacing"/>
        <w:rPr>
          <w:rFonts w:ascii="Times New Roman" w:hAnsi="Times New Roman" w:cs="Times New Roman"/>
        </w:rPr>
      </w:pPr>
      <w:r w:rsidRPr="00467C3D">
        <w:rPr>
          <w:rFonts w:ascii="Times New Roman" w:hAnsi="Times New Roman" w:cs="Times New Roman"/>
        </w:rPr>
        <w:t>Zoning: RS-10</w:t>
      </w:r>
    </w:p>
    <w:p w14:paraId="04F46A69" w14:textId="7C7D980D" w:rsidR="00467C3D" w:rsidRPr="00467C3D" w:rsidRDefault="00467C3D" w:rsidP="00467C3D">
      <w:pPr>
        <w:pStyle w:val="NoSpacing"/>
        <w:rPr>
          <w:rFonts w:ascii="Times New Roman" w:hAnsi="Times New Roman" w:cs="Times New Roman"/>
        </w:rPr>
      </w:pPr>
      <w:r w:rsidRPr="00467C3D">
        <w:rPr>
          <w:rFonts w:ascii="Times New Roman" w:hAnsi="Times New Roman" w:cs="Times New Roman"/>
        </w:rPr>
        <w:t xml:space="preserve">Applicant requesting an area variance to place a shed in the side setback not in accordance with town code 140-23-23.5B(1)(b) </w:t>
      </w:r>
      <w:r w:rsidRPr="00467C3D">
        <w:rPr>
          <w:rFonts w:ascii="Times New Roman" w:hAnsi="Times New Roman" w:cs="Times New Roman"/>
        </w:rPr>
        <w:br/>
        <w:t xml:space="preserve">Front yards and side yards. They shall not </w:t>
      </w:r>
      <w:proofErr w:type="gramStart"/>
      <w:r w:rsidRPr="00467C3D">
        <w:rPr>
          <w:rFonts w:ascii="Times New Roman" w:hAnsi="Times New Roman" w:cs="Times New Roman"/>
        </w:rPr>
        <w:t>be located in</w:t>
      </w:r>
      <w:proofErr w:type="gramEnd"/>
      <w:r w:rsidRPr="00467C3D">
        <w:rPr>
          <w:rFonts w:ascii="Times New Roman" w:hAnsi="Times New Roman" w:cs="Times New Roman"/>
        </w:rPr>
        <w:t xml:space="preserve"> any required front yard area or side yard area.</w:t>
      </w:r>
      <w:r w:rsidRPr="00467C3D">
        <w:rPr>
          <w:rFonts w:ascii="Times New Roman" w:hAnsi="Times New Roman" w:cs="Times New Roman"/>
        </w:rPr>
        <w:t xml:space="preserve"> </w:t>
      </w:r>
    </w:p>
    <w:p w14:paraId="7CFB9CC7" w14:textId="77777777" w:rsidR="00467C3D" w:rsidRDefault="00467C3D" w:rsidP="00467C3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REVIEW MINUTES:</w:t>
      </w:r>
    </w:p>
    <w:p w14:paraId="5BBA8397" w14:textId="1D7AF219" w:rsidR="00467C3D" w:rsidRPr="000653C0" w:rsidRDefault="00467C3D" w:rsidP="00467C3D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10/</w:t>
      </w: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0653C0">
        <w:rPr>
          <w:rFonts w:ascii="Times New Roman" w:hAnsi="Times New Roman" w:cs="Times New Roman"/>
          <w:color w:val="000000"/>
          <w:sz w:val="28"/>
          <w:szCs w:val="28"/>
        </w:rPr>
        <w:t>/2026</w:t>
      </w:r>
    </w:p>
    <w:p w14:paraId="1D571717" w14:textId="77777777" w:rsidR="00467C3D" w:rsidRDefault="00467C3D" w:rsidP="00467C3D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432F1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NEXT MEETING DATE:</w:t>
      </w:r>
    </w:p>
    <w:p w14:paraId="311DA207" w14:textId="4D9373B7" w:rsidR="00467C3D" w:rsidRPr="00432F1C" w:rsidRDefault="00467C3D" w:rsidP="00467C3D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November </w:t>
      </w:r>
      <w:r>
        <w:rPr>
          <w:rFonts w:ascii="Times New Roman" w:hAnsi="Times New Roman" w:cs="Times New Roman"/>
          <w:color w:val="000000"/>
          <w:sz w:val="28"/>
          <w:szCs w:val="28"/>
        </w:rPr>
        <w:t>18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2026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at 7:00PM</w:t>
      </w:r>
    </w:p>
    <w:p w14:paraId="58DDA3C2" w14:textId="77777777" w:rsidR="00467C3D" w:rsidRDefault="00467C3D" w:rsidP="00467C3D"/>
    <w:p w14:paraId="48A4D519" w14:textId="77777777" w:rsidR="00074614" w:rsidRDefault="00074614"/>
    <w:sectPr w:rsidR="00074614" w:rsidSect="00467C3D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3D"/>
    <w:rsid w:val="00074614"/>
    <w:rsid w:val="00216E79"/>
    <w:rsid w:val="00467C3D"/>
    <w:rsid w:val="005122BA"/>
    <w:rsid w:val="005A1A6C"/>
    <w:rsid w:val="007077CC"/>
    <w:rsid w:val="00D1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3D03F"/>
  <w15:chartTrackingRefBased/>
  <w15:docId w15:val="{A8628390-B500-4AB2-BE4A-7969944D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C3D"/>
    <w:pPr>
      <w:spacing w:line="254" w:lineRule="auto"/>
    </w:pPr>
    <w:rPr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C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C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C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C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C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C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C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C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C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7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C3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7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C3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7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C3D"/>
    <w:pPr>
      <w:spacing w:line="278" w:lineRule="auto"/>
      <w:ind w:left="720"/>
      <w:contextualSpacing/>
    </w:pPr>
    <w:rPr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7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C3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67C3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1</cp:revision>
  <dcterms:created xsi:type="dcterms:W3CDTF">2026-10-30T16:52:00Z</dcterms:created>
  <dcterms:modified xsi:type="dcterms:W3CDTF">2026-10-30T16:58:00Z</dcterms:modified>
</cp:coreProperties>
</file>