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B39E" w14:textId="77777777" w:rsidR="00BC67D2" w:rsidRPr="00827522" w:rsidRDefault="00BC67D2" w:rsidP="00BC67D2">
      <w:pPr>
        <w:spacing w:after="0" w:line="240" w:lineRule="auto"/>
        <w:ind w:firstLine="720"/>
        <w:rPr>
          <w:rFonts w:ascii="Times New Roman" w:hAnsi="Times New Roman" w:cs="Times New Roman"/>
          <w:b/>
          <w:kern w:val="0"/>
          <w14:ligatures w14:val="none"/>
        </w:rPr>
      </w:pPr>
      <w:r w:rsidRPr="00827522">
        <w:rPr>
          <w:rFonts w:ascii="Times New Roman" w:hAnsi="Times New Roman" w:cs="Times New Roman"/>
          <w:b/>
          <w:kern w:val="0"/>
          <w14:ligatures w14:val="none"/>
        </w:rPr>
        <w:t>TOWN OF CLARKSON ZONING BOARD OF APPEALS MEETING</w:t>
      </w:r>
    </w:p>
    <w:p w14:paraId="7BE07429" w14:textId="77777777" w:rsidR="00BC67D2" w:rsidRPr="00827522" w:rsidRDefault="00BC67D2" w:rsidP="00BC67D2">
      <w:pPr>
        <w:spacing w:after="0" w:line="240" w:lineRule="auto"/>
        <w:jc w:val="center"/>
        <w:rPr>
          <w:rFonts w:ascii="Times New Roman" w:hAnsi="Times New Roman" w:cs="Times New Roman"/>
          <w:b/>
          <w:kern w:val="0"/>
          <w14:ligatures w14:val="none"/>
        </w:rPr>
      </w:pPr>
      <w:r w:rsidRPr="00827522">
        <w:rPr>
          <w:rFonts w:ascii="Times New Roman" w:hAnsi="Times New Roman" w:cs="Times New Roman"/>
          <w:b/>
          <w:kern w:val="0"/>
          <w14:ligatures w14:val="none"/>
        </w:rPr>
        <w:t>Held at the Clarkson Town Hall</w:t>
      </w:r>
    </w:p>
    <w:p w14:paraId="6CD538D6" w14:textId="71F66BCE" w:rsidR="00BC67D2" w:rsidRPr="00827522" w:rsidRDefault="00BC67D2" w:rsidP="00BC67D2">
      <w:pPr>
        <w:spacing w:after="0" w:line="240" w:lineRule="auto"/>
        <w:jc w:val="center"/>
        <w:rPr>
          <w:rFonts w:ascii="Times New Roman" w:hAnsi="Times New Roman" w:cs="Times New Roman"/>
          <w:b/>
          <w:kern w:val="0"/>
          <w14:ligatures w14:val="none"/>
        </w:rPr>
      </w:pPr>
      <w:r w:rsidRPr="00827522">
        <w:rPr>
          <w:rFonts w:ascii="Times New Roman" w:hAnsi="Times New Roman" w:cs="Times New Roman"/>
          <w:b/>
          <w:kern w:val="0"/>
          <w14:ligatures w14:val="none"/>
        </w:rPr>
        <w:t xml:space="preserve">Wednesday, </w:t>
      </w:r>
      <w:r>
        <w:rPr>
          <w:rFonts w:ascii="Times New Roman" w:hAnsi="Times New Roman" w:cs="Times New Roman"/>
          <w:b/>
          <w:kern w:val="0"/>
          <w14:ligatures w14:val="none"/>
        </w:rPr>
        <w:t>August 5</w:t>
      </w:r>
      <w:r w:rsidRPr="00827522">
        <w:rPr>
          <w:rFonts w:ascii="Times New Roman" w:hAnsi="Times New Roman" w:cs="Times New Roman"/>
          <w:b/>
          <w:kern w:val="0"/>
          <w14:ligatures w14:val="none"/>
        </w:rPr>
        <w:t>, 2026, at 7:00 PM</w:t>
      </w:r>
    </w:p>
    <w:p w14:paraId="4AF251F8" w14:textId="77777777" w:rsidR="00BC67D2" w:rsidRPr="00827522" w:rsidRDefault="00BC67D2" w:rsidP="00BC67D2">
      <w:pPr>
        <w:spacing w:after="0" w:line="240" w:lineRule="auto"/>
        <w:rPr>
          <w:rFonts w:ascii="Times New Roman" w:hAnsi="Times New Roman" w:cs="Times New Roman"/>
          <w:kern w:val="0"/>
          <w:sz w:val="20"/>
          <w:szCs w:val="20"/>
          <w14:ligatures w14:val="none"/>
        </w:rPr>
      </w:pPr>
    </w:p>
    <w:p w14:paraId="4D3F640B" w14:textId="77777777" w:rsidR="00BC67D2" w:rsidRPr="00827522" w:rsidRDefault="00BC67D2" w:rsidP="00BC67D2">
      <w:pPr>
        <w:spacing w:after="0" w:line="240" w:lineRule="auto"/>
        <w:rPr>
          <w:rFonts w:ascii="Times New Roman" w:hAnsi="Times New Roman" w:cs="Times New Roman"/>
          <w:b/>
          <w:kern w:val="0"/>
          <w:sz w:val="20"/>
          <w:szCs w:val="20"/>
          <w:u w:val="single"/>
          <w14:ligatures w14:val="none"/>
        </w:rPr>
      </w:pPr>
      <w:r w:rsidRPr="00827522">
        <w:rPr>
          <w:rFonts w:ascii="Times New Roman" w:hAnsi="Times New Roman" w:cs="Times New Roman"/>
          <w:b/>
          <w:kern w:val="0"/>
          <w:sz w:val="20"/>
          <w:szCs w:val="20"/>
          <w:u w:val="single"/>
          <w14:ligatures w14:val="none"/>
        </w:rPr>
        <w:t>Board Members</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b/>
          <w:kern w:val="0"/>
          <w:sz w:val="20"/>
          <w:szCs w:val="20"/>
          <w:u w:val="single"/>
          <w14:ligatures w14:val="none"/>
        </w:rPr>
        <w:t>Support Staff</w:t>
      </w:r>
    </w:p>
    <w:p w14:paraId="13EDE8BE" w14:textId="1592ADDB" w:rsidR="00BC67D2" w:rsidRPr="00827522" w:rsidRDefault="00BC67D2" w:rsidP="00BC67D2">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kern w:val="0"/>
          <w:sz w:val="20"/>
          <w:szCs w:val="20"/>
          <w14:ligatures w14:val="none"/>
        </w:rPr>
      </w:pPr>
      <w:r w:rsidRPr="00827522">
        <w:rPr>
          <w:rFonts w:ascii="Times New Roman" w:hAnsi="Times New Roman" w:cs="Times New Roman"/>
          <w:kern w:val="0"/>
          <w:sz w:val="20"/>
          <w:szCs w:val="20"/>
          <w14:ligatures w14:val="none"/>
        </w:rPr>
        <w:t>Conrad Ziarniak, Chairperson</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t>Keith O’Toole, Town Attorney</w:t>
      </w:r>
      <w:r w:rsidRPr="00827522">
        <w:rPr>
          <w:rFonts w:ascii="Times New Roman" w:hAnsi="Times New Roman" w:cs="Times New Roman"/>
          <w:kern w:val="0"/>
          <w:sz w:val="20"/>
          <w:szCs w:val="20"/>
          <w14:ligatures w14:val="none"/>
        </w:rPr>
        <w:tab/>
        <w:t xml:space="preserve">       </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t xml:space="preserve">       Excused *</w:t>
      </w:r>
    </w:p>
    <w:p w14:paraId="29068655" w14:textId="37247351" w:rsidR="00BC67D2" w:rsidRPr="00827522" w:rsidRDefault="00BC67D2" w:rsidP="00BC67D2">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kern w:val="0"/>
          <w:sz w:val="20"/>
          <w:szCs w:val="20"/>
          <w14:ligatures w14:val="none"/>
        </w:rPr>
      </w:pPr>
      <w:r w:rsidRPr="00827522">
        <w:rPr>
          <w:rFonts w:ascii="Times New Roman" w:hAnsi="Times New Roman" w:cs="Times New Roman"/>
          <w:kern w:val="0"/>
          <w:sz w:val="20"/>
          <w:szCs w:val="20"/>
          <w14:ligatures w14:val="none"/>
        </w:rPr>
        <w:t>Joseph Perry</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t>Stephen Frosini, Code Enforcement</w:t>
      </w:r>
    </w:p>
    <w:p w14:paraId="7A5C4564" w14:textId="6C69DA70" w:rsidR="00BC67D2" w:rsidRPr="00827522" w:rsidRDefault="00BC67D2" w:rsidP="00BC67D2">
      <w:pPr>
        <w:spacing w:after="0" w:line="240" w:lineRule="auto"/>
        <w:rPr>
          <w:rFonts w:ascii="Times New Roman" w:hAnsi="Times New Roman" w:cs="Times New Roman"/>
          <w:kern w:val="0"/>
          <w:sz w:val="20"/>
          <w:szCs w:val="20"/>
          <w14:ligatures w14:val="none"/>
        </w:rPr>
      </w:pPr>
      <w:r w:rsidRPr="00827522">
        <w:rPr>
          <w:rFonts w:ascii="Times New Roman" w:hAnsi="Times New Roman" w:cs="Times New Roman"/>
          <w:kern w:val="0"/>
          <w:sz w:val="20"/>
          <w:szCs w:val="20"/>
          <w14:ligatures w14:val="none"/>
        </w:rPr>
        <w:t>Howard Henick</w:t>
      </w:r>
      <w:r w:rsidR="005B7B3F">
        <w:rPr>
          <w:rFonts w:ascii="Times New Roman" w:hAnsi="Times New Roman" w:cs="Times New Roman"/>
          <w:kern w:val="0"/>
          <w:sz w:val="20"/>
          <w:szCs w:val="20"/>
          <w14:ligatures w14:val="none"/>
        </w:rPr>
        <w:t>*</w:t>
      </w:r>
      <w:r w:rsidRPr="00827522">
        <w:rPr>
          <w:rFonts w:ascii="Times New Roman" w:hAnsi="Times New Roman" w:cs="Times New Roman"/>
          <w:kern w:val="0"/>
          <w:sz w:val="20"/>
          <w:szCs w:val="20"/>
          <w14:ligatures w14:val="none"/>
        </w:rPr>
        <w:t xml:space="preserve"> </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t>Andrea Rookey, Building Department Clerk</w:t>
      </w:r>
    </w:p>
    <w:p w14:paraId="40DEF75A" w14:textId="67BAC026" w:rsidR="00BC67D2" w:rsidRPr="00827522" w:rsidRDefault="00BC67D2" w:rsidP="00BC67D2">
      <w:pPr>
        <w:spacing w:after="0" w:line="240" w:lineRule="auto"/>
        <w:rPr>
          <w:rFonts w:ascii="Times New Roman" w:hAnsi="Times New Roman" w:cs="Times New Roman"/>
          <w:kern w:val="0"/>
          <w:sz w:val="20"/>
          <w:szCs w:val="20"/>
          <w14:ligatures w14:val="none"/>
        </w:rPr>
      </w:pPr>
      <w:r w:rsidRPr="00827522">
        <w:rPr>
          <w:rFonts w:ascii="Times New Roman" w:hAnsi="Times New Roman" w:cs="Times New Roman"/>
          <w:kern w:val="0"/>
          <w:sz w:val="20"/>
          <w:szCs w:val="20"/>
          <w14:ligatures w14:val="none"/>
        </w:rPr>
        <w:t>Peter Connell</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Pr>
          <w:rFonts w:ascii="Times New Roman" w:hAnsi="Times New Roman" w:cs="Times New Roman"/>
          <w:kern w:val="0"/>
          <w:sz w:val="20"/>
          <w:szCs w:val="20"/>
          <w14:ligatures w14:val="none"/>
        </w:rPr>
        <w:t>Scott Mattison, Town Engineer</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p>
    <w:p w14:paraId="44C4126F" w14:textId="77777777" w:rsidR="00BC67D2" w:rsidRPr="00827522" w:rsidRDefault="00BC67D2" w:rsidP="00BC67D2">
      <w:pPr>
        <w:spacing w:after="0" w:line="240" w:lineRule="auto"/>
        <w:rPr>
          <w:rFonts w:ascii="Times New Roman" w:hAnsi="Times New Roman" w:cs="Times New Roman"/>
          <w:kern w:val="0"/>
          <w:sz w:val="20"/>
          <w:szCs w:val="20"/>
          <w14:ligatures w14:val="none"/>
        </w:rPr>
      </w:pPr>
      <w:r w:rsidRPr="00827522">
        <w:rPr>
          <w:rFonts w:ascii="Times New Roman" w:hAnsi="Times New Roman" w:cs="Times New Roman"/>
          <w:kern w:val="0"/>
          <w:sz w:val="20"/>
          <w:szCs w:val="20"/>
          <w14:ligatures w14:val="none"/>
        </w:rPr>
        <w:t>Colleen Mattison</w:t>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r w:rsidRPr="00827522">
        <w:rPr>
          <w:rFonts w:ascii="Times New Roman" w:hAnsi="Times New Roman" w:cs="Times New Roman"/>
          <w:kern w:val="0"/>
          <w:sz w:val="20"/>
          <w:szCs w:val="20"/>
          <w14:ligatures w14:val="none"/>
        </w:rPr>
        <w:tab/>
      </w:r>
    </w:p>
    <w:p w14:paraId="310404E4" w14:textId="77777777" w:rsidR="00BC67D2" w:rsidRPr="00827522" w:rsidRDefault="00BC67D2" w:rsidP="00BC67D2">
      <w:pPr>
        <w:spacing w:after="0" w:line="240" w:lineRule="auto"/>
        <w:rPr>
          <w:rFonts w:ascii="Times New Roman" w:hAnsi="Times New Roman" w:cs="Times New Roman"/>
          <w:kern w:val="0"/>
          <w:sz w:val="8"/>
          <w:szCs w:val="8"/>
          <w14:ligatures w14:val="none"/>
        </w:rPr>
      </w:pPr>
      <w:r w:rsidRPr="00827522">
        <w:rPr>
          <w:rFonts w:ascii="Times New Roman" w:hAnsi="Times New Roman" w:cs="Times New Roman"/>
          <w:kern w:val="0"/>
          <w:sz w:val="8"/>
          <w:szCs w:val="8"/>
          <w14:ligatures w14:val="none"/>
        </w:rPr>
        <w:tab/>
      </w:r>
    </w:p>
    <w:p w14:paraId="023C6D22" w14:textId="77777777" w:rsidR="00BC67D2" w:rsidRPr="00827522" w:rsidRDefault="00BC67D2" w:rsidP="00BC67D2">
      <w:pPr>
        <w:spacing w:after="0" w:line="240" w:lineRule="auto"/>
        <w:rPr>
          <w:rFonts w:ascii="Times New Roman" w:hAnsi="Times New Roman" w:cs="Times New Roman"/>
          <w:kern w:val="0"/>
          <w:sz w:val="8"/>
          <w:szCs w:val="8"/>
          <w14:ligatures w14:val="none"/>
        </w:rPr>
      </w:pPr>
    </w:p>
    <w:p w14:paraId="63335DB5" w14:textId="77777777" w:rsidR="00BC67D2" w:rsidRPr="00827522" w:rsidRDefault="00BC67D2" w:rsidP="00BC67D2">
      <w:pPr>
        <w:spacing w:after="0" w:line="240" w:lineRule="auto"/>
        <w:rPr>
          <w:rFonts w:ascii="Times New Roman" w:hAnsi="Times New Roman" w:cs="Times New Roman"/>
          <w:kern w:val="0"/>
          <w:sz w:val="8"/>
          <w:szCs w:val="8"/>
          <w14:ligatures w14:val="none"/>
        </w:rPr>
      </w:pP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r w:rsidRPr="00827522">
        <w:rPr>
          <w:rFonts w:ascii="Times New Roman" w:hAnsi="Times New Roman" w:cs="Times New Roman"/>
          <w:kern w:val="0"/>
          <w:sz w:val="8"/>
          <w:szCs w:val="8"/>
          <w14:ligatures w14:val="none"/>
        </w:rPr>
        <w:tab/>
      </w:r>
    </w:p>
    <w:p w14:paraId="449ED6FA" w14:textId="77777777" w:rsidR="00BC67D2" w:rsidRPr="00827522" w:rsidRDefault="00BC67D2" w:rsidP="00BC67D2">
      <w:pPr>
        <w:spacing w:after="0" w:line="240" w:lineRule="auto"/>
        <w:rPr>
          <w:rFonts w:ascii="Times New Roman" w:hAnsi="Times New Roman" w:cs="Times New Roman"/>
          <w:b/>
          <w:bCs/>
          <w:kern w:val="0"/>
          <w:u w:val="single"/>
          <w14:ligatures w14:val="none"/>
        </w:rPr>
      </w:pPr>
      <w:r w:rsidRPr="00827522">
        <w:rPr>
          <w:rFonts w:ascii="Times New Roman" w:hAnsi="Times New Roman" w:cs="Times New Roman"/>
          <w:b/>
          <w:bCs/>
          <w:kern w:val="0"/>
          <w:u w:val="single"/>
          <w14:ligatures w14:val="none"/>
        </w:rPr>
        <w:t>CALL TO ORDER:</w:t>
      </w:r>
    </w:p>
    <w:p w14:paraId="1CAA06B8" w14:textId="77777777" w:rsidR="00BC67D2" w:rsidRDefault="00BC67D2" w:rsidP="00BC67D2">
      <w:pPr>
        <w:spacing w:after="0" w:line="240" w:lineRule="auto"/>
        <w:rPr>
          <w:rFonts w:ascii="Times New Roman" w:hAnsi="Times New Roman" w:cs="Times New Roman"/>
          <w:kern w:val="0"/>
          <w14:ligatures w14:val="none"/>
        </w:rPr>
      </w:pPr>
      <w:r w:rsidRPr="00827522">
        <w:rPr>
          <w:rFonts w:ascii="Times New Roman" w:hAnsi="Times New Roman" w:cs="Times New Roman"/>
          <w:kern w:val="0"/>
          <w14:ligatures w14:val="none"/>
        </w:rPr>
        <w:t xml:space="preserve">C. Ziarniak called the Zoning Board meeting to order at 7:00 p.m. and led all those present in the Pledge of Allegiance with a moment of silence for veterans and first responders. </w:t>
      </w:r>
    </w:p>
    <w:p w14:paraId="1BC14E7F" w14:textId="583DA0A3" w:rsidR="00BC67D2" w:rsidRPr="00BC67D2" w:rsidRDefault="00BC67D2" w:rsidP="00BC67D2">
      <w:pPr>
        <w:spacing w:after="0" w:line="240" w:lineRule="auto"/>
        <w:rPr>
          <w:rFonts w:ascii="Times New Roman" w:hAnsi="Times New Roman" w:cs="Times New Roman"/>
          <w:b/>
          <w:bCs/>
          <w:kern w:val="0"/>
          <w:u w:val="single"/>
          <w14:ligatures w14:val="none"/>
        </w:rPr>
      </w:pPr>
      <w:r w:rsidRPr="00BC67D2">
        <w:rPr>
          <w:rFonts w:ascii="Times New Roman" w:hAnsi="Times New Roman" w:cs="Times New Roman"/>
          <w:b/>
          <w:bCs/>
          <w:kern w:val="0"/>
          <w:u w:val="single"/>
          <w14:ligatures w14:val="none"/>
        </w:rPr>
        <w:t>OLD BUSINESS:</w:t>
      </w:r>
    </w:p>
    <w:p w14:paraId="1B5E30FC" w14:textId="77777777" w:rsidR="00D61B01" w:rsidRPr="005E2E91" w:rsidRDefault="00D61B01" w:rsidP="00D61B0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 xml:space="preserve">Applicant: Bell Atlantic Mobile Systems </w:t>
      </w:r>
    </w:p>
    <w:p w14:paraId="0789F94F" w14:textId="77777777" w:rsidR="00D61B01" w:rsidRPr="005E2E91" w:rsidRDefault="00D61B01" w:rsidP="00D61B0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 xml:space="preserve">Property Owner: John &amp; Mary Egan </w:t>
      </w:r>
    </w:p>
    <w:p w14:paraId="532E034C" w14:textId="77777777" w:rsidR="00D61B01" w:rsidRPr="005E2E91" w:rsidRDefault="00D61B01" w:rsidP="00D61B0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 xml:space="preserve">Address: 055.01-1-36.221 Near 3186 Sweden Walker Rd </w:t>
      </w:r>
    </w:p>
    <w:p w14:paraId="27414BE9" w14:textId="77777777" w:rsidR="00D61B01" w:rsidRPr="005E2E91" w:rsidRDefault="00D61B01" w:rsidP="00D61B0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 xml:space="preserve">Acres: 120.58 </w:t>
      </w:r>
    </w:p>
    <w:p w14:paraId="2C1E624A" w14:textId="5497995B" w:rsidR="00BC67D2" w:rsidRPr="005E2E91" w:rsidRDefault="00D61B01" w:rsidP="00BC67D2">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 xml:space="preserve">Applicant requesting a special use permit to construct and operate a wireless telecommunications facility. The facility </w:t>
      </w:r>
      <w:proofErr w:type="gramStart"/>
      <w:r w:rsidRPr="005E2E91">
        <w:rPr>
          <w:rFonts w:ascii="Times New Roman" w:hAnsi="Times New Roman" w:cs="Times New Roman"/>
          <w:kern w:val="0"/>
          <w14:ligatures w14:val="none"/>
        </w:rPr>
        <w:t>is consisted</w:t>
      </w:r>
      <w:proofErr w:type="gramEnd"/>
      <w:r w:rsidRPr="005E2E91">
        <w:rPr>
          <w:rFonts w:ascii="Times New Roman" w:hAnsi="Times New Roman" w:cs="Times New Roman"/>
          <w:kern w:val="0"/>
          <w14:ligatures w14:val="none"/>
        </w:rPr>
        <w:t xml:space="preserve"> of a 155’ monopole tower and wireless telecommunications antennas and associated exterior equipment cabinets</w:t>
      </w:r>
    </w:p>
    <w:p w14:paraId="2C48DF93" w14:textId="68911FED" w:rsidR="00BC67D2" w:rsidRDefault="00BC67D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C. Ziarniak mentioned that this meeting is not a public hearing so there is not an opportunity for the public to comment </w:t>
      </w:r>
    </w:p>
    <w:p w14:paraId="2168FBE2" w14:textId="4DD7DD5F" w:rsidR="00BC67D2" w:rsidRDefault="00BC67D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C. Ziarnmiak asked Bill Johnson, the RF Engineer hired to consult on behalf of the the town to review the Radio Frequency plans to address whether the applicant subkitted all required documents and enough data to show that the alternate locations and also asked if they provided engouh information to show the need for the telecommunication tower</w:t>
      </w:r>
    </w:p>
    <w:p w14:paraId="5B13F7C2" w14:textId="16276AEF" w:rsidR="00BC67D2" w:rsidRDefault="00BC67D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S. Fantuzzo said that there is a new landscaping plan in the works, the tower is now 50ft to the North </w:t>
      </w:r>
      <w:proofErr w:type="gramStart"/>
      <w:r>
        <w:rPr>
          <w:rFonts w:ascii="Times New Roman" w:hAnsi="Times New Roman" w:cs="Times New Roman"/>
          <w:kern w:val="0"/>
          <w14:ligatures w14:val="none"/>
        </w:rPr>
        <w:t>as a result of</w:t>
      </w:r>
      <w:proofErr w:type="gramEnd"/>
      <w:r>
        <w:rPr>
          <w:rFonts w:ascii="Times New Roman" w:hAnsi="Times New Roman" w:cs="Times New Roman"/>
          <w:kern w:val="0"/>
          <w14:ligatures w14:val="none"/>
        </w:rPr>
        <w:t xml:space="preserve"> the public comment received during the Planning Board public he</w:t>
      </w:r>
      <w:r w:rsidR="004E068A">
        <w:rPr>
          <w:rFonts w:ascii="Times New Roman" w:hAnsi="Times New Roman" w:cs="Times New Roman"/>
          <w:kern w:val="0"/>
          <w14:ligatures w14:val="none"/>
        </w:rPr>
        <w:t>a</w:t>
      </w:r>
      <w:r>
        <w:rPr>
          <w:rFonts w:ascii="Times New Roman" w:hAnsi="Times New Roman" w:cs="Times New Roman"/>
          <w:kern w:val="0"/>
          <w14:ligatures w14:val="none"/>
        </w:rPr>
        <w:t xml:space="preserve">ring and this was </w:t>
      </w:r>
      <w:r w:rsidR="00C22909">
        <w:rPr>
          <w:rFonts w:ascii="Times New Roman" w:hAnsi="Times New Roman" w:cs="Times New Roman"/>
          <w:kern w:val="0"/>
          <w14:ligatures w14:val="none"/>
        </w:rPr>
        <w:t>within the required setbacks</w:t>
      </w:r>
      <w:r w:rsidR="00C431CB">
        <w:rPr>
          <w:rFonts w:ascii="Times New Roman" w:hAnsi="Times New Roman" w:cs="Times New Roman"/>
          <w:kern w:val="0"/>
          <w14:ligatures w14:val="none"/>
        </w:rPr>
        <w:t xml:space="preserve">. He also stated that </w:t>
      </w:r>
      <w:r w:rsidR="000364B7">
        <w:rPr>
          <w:rFonts w:ascii="Times New Roman" w:hAnsi="Times New Roman" w:cs="Times New Roman"/>
          <w:kern w:val="0"/>
          <w14:ligatures w14:val="none"/>
        </w:rPr>
        <w:t xml:space="preserve">Costich is trying </w:t>
      </w:r>
      <w:r w:rsidR="005D317D">
        <w:rPr>
          <w:rFonts w:ascii="Times New Roman" w:hAnsi="Times New Roman" w:cs="Times New Roman"/>
          <w:kern w:val="0"/>
          <w14:ligatures w14:val="none"/>
        </w:rPr>
        <w:t>to find</w:t>
      </w:r>
      <w:r w:rsidR="000364B7">
        <w:rPr>
          <w:rFonts w:ascii="Times New Roman" w:hAnsi="Times New Roman" w:cs="Times New Roman"/>
          <w:kern w:val="0"/>
          <w14:ligatures w14:val="none"/>
        </w:rPr>
        <w:t xml:space="preserve"> a middle ground for the landscape plan</w:t>
      </w:r>
    </w:p>
    <w:p w14:paraId="6D22B296" w14:textId="6EB6F946" w:rsidR="000364B7" w:rsidRDefault="000364B7"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S. Mattison said that they have been in contact</w:t>
      </w:r>
      <w:r w:rsidR="006C6990">
        <w:rPr>
          <w:rFonts w:ascii="Times New Roman" w:hAnsi="Times New Roman" w:cs="Times New Roman"/>
          <w:kern w:val="0"/>
          <w14:ligatures w14:val="none"/>
        </w:rPr>
        <w:t xml:space="preserve">, MRB would like more of a variety of trees </w:t>
      </w:r>
      <w:r w:rsidR="00962791">
        <w:rPr>
          <w:rFonts w:ascii="Times New Roman" w:hAnsi="Times New Roman" w:cs="Times New Roman"/>
          <w:kern w:val="0"/>
          <w14:ligatures w14:val="none"/>
        </w:rPr>
        <w:t xml:space="preserve">and to change the side the buffering is on </w:t>
      </w:r>
    </w:p>
    <w:p w14:paraId="1B05FE32" w14:textId="1597FB6C" w:rsidR="00D24F69" w:rsidRDefault="00513070"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B. Johnson </w:t>
      </w:r>
      <w:r w:rsidR="00C142BE">
        <w:rPr>
          <w:rFonts w:ascii="Times New Roman" w:hAnsi="Times New Roman" w:cs="Times New Roman"/>
          <w:kern w:val="0"/>
          <w14:ligatures w14:val="none"/>
        </w:rPr>
        <w:t>said that the telecommunication tower is treated like a utility b</w:t>
      </w:r>
      <w:r w:rsidR="00E67B74">
        <w:rPr>
          <w:rFonts w:ascii="Times New Roman" w:hAnsi="Times New Roman" w:cs="Times New Roman"/>
          <w:kern w:val="0"/>
          <w14:ligatures w14:val="none"/>
        </w:rPr>
        <w:t xml:space="preserve">ecause the resource is important to the public </w:t>
      </w:r>
      <w:r w:rsidR="00CE0475">
        <w:rPr>
          <w:rFonts w:ascii="Times New Roman" w:hAnsi="Times New Roman" w:cs="Times New Roman"/>
          <w:kern w:val="0"/>
          <w14:ligatures w14:val="none"/>
        </w:rPr>
        <w:t xml:space="preserve">due to the heavy utilization. He stated that there is </w:t>
      </w:r>
      <w:r w:rsidR="00F65F32">
        <w:rPr>
          <w:rFonts w:ascii="Times New Roman" w:hAnsi="Times New Roman" w:cs="Times New Roman"/>
          <w:kern w:val="0"/>
          <w14:ligatures w14:val="none"/>
        </w:rPr>
        <w:t>reasoning t</w:t>
      </w:r>
      <w:r w:rsidR="001E0470">
        <w:rPr>
          <w:rFonts w:ascii="Times New Roman" w:hAnsi="Times New Roman" w:cs="Times New Roman"/>
          <w:kern w:val="0"/>
          <w14:ligatures w14:val="none"/>
        </w:rPr>
        <w:t>o</w:t>
      </w:r>
      <w:r w:rsidR="00F65F32">
        <w:rPr>
          <w:rFonts w:ascii="Times New Roman" w:hAnsi="Times New Roman" w:cs="Times New Roman"/>
          <w:kern w:val="0"/>
          <w14:ligatures w14:val="none"/>
        </w:rPr>
        <w:t xml:space="preserve"> </w:t>
      </w:r>
      <w:r w:rsidR="001E0470">
        <w:rPr>
          <w:rFonts w:ascii="Times New Roman" w:hAnsi="Times New Roman" w:cs="Times New Roman"/>
          <w:kern w:val="0"/>
          <w14:ligatures w14:val="none"/>
        </w:rPr>
        <w:t>n</w:t>
      </w:r>
      <w:r w:rsidR="00F65F32">
        <w:rPr>
          <w:rFonts w:ascii="Times New Roman" w:hAnsi="Times New Roman" w:cs="Times New Roman"/>
          <w:kern w:val="0"/>
          <w14:ligatures w14:val="none"/>
        </w:rPr>
        <w:t xml:space="preserve">eed a tower based on </w:t>
      </w:r>
      <w:r w:rsidR="006A4033">
        <w:rPr>
          <w:rFonts w:ascii="Times New Roman" w:hAnsi="Times New Roman" w:cs="Times New Roman"/>
          <w:kern w:val="0"/>
          <w14:ligatures w14:val="none"/>
        </w:rPr>
        <w:t>significance</w:t>
      </w:r>
      <w:r w:rsidR="00F65F32">
        <w:rPr>
          <w:rFonts w:ascii="Times New Roman" w:hAnsi="Times New Roman" w:cs="Times New Roman"/>
          <w:kern w:val="0"/>
          <w14:ligatures w14:val="none"/>
        </w:rPr>
        <w:t xml:space="preserve">, if there is no signal in the area, it is significant but having no </w:t>
      </w:r>
      <w:r w:rsidR="007E0C8F">
        <w:rPr>
          <w:rFonts w:ascii="Times New Roman" w:hAnsi="Times New Roman" w:cs="Times New Roman"/>
          <w:kern w:val="0"/>
          <w14:ligatures w14:val="none"/>
        </w:rPr>
        <w:t xml:space="preserve">signal in a building alone is not a significant reason. </w:t>
      </w:r>
      <w:r w:rsidR="008501D3">
        <w:rPr>
          <w:rFonts w:ascii="Times New Roman" w:hAnsi="Times New Roman" w:cs="Times New Roman"/>
          <w:kern w:val="0"/>
          <w14:ligatures w14:val="none"/>
        </w:rPr>
        <w:t xml:space="preserve">The telecommunication tower company is </w:t>
      </w:r>
      <w:r w:rsidR="00157980">
        <w:rPr>
          <w:rFonts w:ascii="Times New Roman" w:hAnsi="Times New Roman" w:cs="Times New Roman"/>
          <w:kern w:val="0"/>
          <w14:ligatures w14:val="none"/>
        </w:rPr>
        <w:t>required to provide how they will meet the minimally intrusive way to bridge the ga</w:t>
      </w:r>
      <w:r w:rsidR="001E0470">
        <w:rPr>
          <w:rFonts w:ascii="Times New Roman" w:hAnsi="Times New Roman" w:cs="Times New Roman"/>
          <w:kern w:val="0"/>
          <w14:ligatures w14:val="none"/>
        </w:rPr>
        <w:t>p</w:t>
      </w:r>
      <w:r w:rsidR="00A843C4">
        <w:rPr>
          <w:rFonts w:ascii="Times New Roman" w:hAnsi="Times New Roman" w:cs="Times New Roman"/>
          <w:kern w:val="0"/>
          <w14:ligatures w14:val="none"/>
        </w:rPr>
        <w:t>. There is complete coverage in the full area but not enough bandwidth</w:t>
      </w:r>
      <w:r w:rsidR="006A4669">
        <w:rPr>
          <w:rFonts w:ascii="Times New Roman" w:hAnsi="Times New Roman" w:cs="Times New Roman"/>
          <w:kern w:val="0"/>
          <w14:ligatures w14:val="none"/>
        </w:rPr>
        <w:t xml:space="preserve"> to reach the entirety. When there is a </w:t>
      </w:r>
      <w:r w:rsidR="005D317D">
        <w:rPr>
          <w:rFonts w:ascii="Times New Roman" w:hAnsi="Times New Roman" w:cs="Times New Roman"/>
          <w:kern w:val="0"/>
          <w14:ligatures w14:val="none"/>
        </w:rPr>
        <w:t>gap,</w:t>
      </w:r>
      <w:r w:rsidR="006A4033">
        <w:rPr>
          <w:rFonts w:ascii="Times New Roman" w:hAnsi="Times New Roman" w:cs="Times New Roman"/>
          <w:kern w:val="0"/>
          <w14:ligatures w14:val="none"/>
        </w:rPr>
        <w:t xml:space="preserve"> </w:t>
      </w:r>
      <w:r w:rsidR="007B2CC7">
        <w:rPr>
          <w:rFonts w:ascii="Times New Roman" w:hAnsi="Times New Roman" w:cs="Times New Roman"/>
          <w:kern w:val="0"/>
          <w14:ligatures w14:val="none"/>
        </w:rPr>
        <w:t xml:space="preserve">a new tower will help stop the connections from </w:t>
      </w:r>
      <w:r w:rsidR="00EB103B">
        <w:rPr>
          <w:rFonts w:ascii="Times New Roman" w:hAnsi="Times New Roman" w:cs="Times New Roman"/>
          <w:kern w:val="0"/>
          <w14:ligatures w14:val="none"/>
        </w:rPr>
        <w:t>jumping from tower to tower to keep connection</w:t>
      </w:r>
      <w:r w:rsidR="008D195A">
        <w:rPr>
          <w:rFonts w:ascii="Times New Roman" w:hAnsi="Times New Roman" w:cs="Times New Roman"/>
          <w:kern w:val="0"/>
          <w14:ligatures w14:val="none"/>
        </w:rPr>
        <w:t>. This can affect emergency calls as well. The surrounding</w:t>
      </w:r>
      <w:r w:rsidR="00D24F69">
        <w:rPr>
          <w:rFonts w:ascii="Times New Roman" w:hAnsi="Times New Roman" w:cs="Times New Roman"/>
          <w:kern w:val="0"/>
          <w14:ligatures w14:val="none"/>
        </w:rPr>
        <w:t xml:space="preserve"> towers are currently at max capacity. </w:t>
      </w:r>
    </w:p>
    <w:p w14:paraId="24645893" w14:textId="7A57AF93" w:rsidR="00F822B6" w:rsidRDefault="00F822B6"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S. Fantuzzo said that surrounding sites where the tower could </w:t>
      </w:r>
      <w:r w:rsidR="005D317D">
        <w:rPr>
          <w:rFonts w:ascii="Times New Roman" w:hAnsi="Times New Roman" w:cs="Times New Roman"/>
          <w:kern w:val="0"/>
          <w14:ligatures w14:val="none"/>
        </w:rPr>
        <w:t>go</w:t>
      </w:r>
      <w:r w:rsidR="00AB6BB0">
        <w:rPr>
          <w:rFonts w:ascii="Times New Roman" w:hAnsi="Times New Roman" w:cs="Times New Roman"/>
          <w:kern w:val="0"/>
          <w14:ligatures w14:val="none"/>
        </w:rPr>
        <w:t xml:space="preserve"> were </w:t>
      </w:r>
      <w:r w:rsidR="00934B2A">
        <w:rPr>
          <w:rFonts w:ascii="Times New Roman" w:hAnsi="Times New Roman" w:cs="Times New Roman"/>
          <w:kern w:val="0"/>
          <w14:ligatures w14:val="none"/>
        </w:rPr>
        <w:t>reached</w:t>
      </w:r>
      <w:r w:rsidR="00AB6BB0">
        <w:rPr>
          <w:rFonts w:ascii="Times New Roman" w:hAnsi="Times New Roman" w:cs="Times New Roman"/>
          <w:kern w:val="0"/>
          <w14:ligatures w14:val="none"/>
        </w:rPr>
        <w:t xml:space="preserve"> </w:t>
      </w:r>
      <w:r w:rsidR="00934B2A">
        <w:rPr>
          <w:rFonts w:ascii="Times New Roman" w:hAnsi="Times New Roman" w:cs="Times New Roman"/>
          <w:kern w:val="0"/>
          <w14:ligatures w14:val="none"/>
        </w:rPr>
        <w:t>multiple</w:t>
      </w:r>
      <w:r w:rsidR="00AB6BB0">
        <w:rPr>
          <w:rFonts w:ascii="Times New Roman" w:hAnsi="Times New Roman" w:cs="Times New Roman"/>
          <w:kern w:val="0"/>
          <w14:ligatures w14:val="none"/>
        </w:rPr>
        <w:t xml:space="preserve"> times and none responded or said yes to having the tower placed </w:t>
      </w:r>
      <w:r w:rsidR="00563D4F">
        <w:rPr>
          <w:rFonts w:ascii="Times New Roman" w:hAnsi="Times New Roman" w:cs="Times New Roman"/>
          <w:kern w:val="0"/>
          <w14:ligatures w14:val="none"/>
        </w:rPr>
        <w:t xml:space="preserve">on their property. They make house calls two- three </w:t>
      </w:r>
      <w:r w:rsidR="007C0508">
        <w:rPr>
          <w:rFonts w:ascii="Times New Roman" w:hAnsi="Times New Roman" w:cs="Times New Roman"/>
          <w:kern w:val="0"/>
          <w14:ligatures w14:val="none"/>
        </w:rPr>
        <w:t xml:space="preserve">times and leave </w:t>
      </w:r>
      <w:r w:rsidR="005D317D">
        <w:rPr>
          <w:rFonts w:ascii="Times New Roman" w:hAnsi="Times New Roman" w:cs="Times New Roman"/>
          <w:kern w:val="0"/>
          <w14:ligatures w14:val="none"/>
        </w:rPr>
        <w:t>and send</w:t>
      </w:r>
      <w:r w:rsidR="007C0508">
        <w:rPr>
          <w:rFonts w:ascii="Times New Roman" w:hAnsi="Times New Roman" w:cs="Times New Roman"/>
          <w:kern w:val="0"/>
          <w14:ligatures w14:val="none"/>
        </w:rPr>
        <w:t xml:space="preserve"> </w:t>
      </w:r>
      <w:r w:rsidR="005D317D">
        <w:rPr>
          <w:rFonts w:ascii="Times New Roman" w:hAnsi="Times New Roman" w:cs="Times New Roman"/>
          <w:kern w:val="0"/>
          <w14:ligatures w14:val="none"/>
        </w:rPr>
        <w:t>letters</w:t>
      </w:r>
      <w:r w:rsidR="007C0508">
        <w:rPr>
          <w:rFonts w:ascii="Times New Roman" w:hAnsi="Times New Roman" w:cs="Times New Roman"/>
          <w:kern w:val="0"/>
          <w14:ligatures w14:val="none"/>
        </w:rPr>
        <w:t xml:space="preserve"> </w:t>
      </w:r>
      <w:r w:rsidR="005D317D">
        <w:rPr>
          <w:rFonts w:ascii="Times New Roman" w:hAnsi="Times New Roman" w:cs="Times New Roman"/>
          <w:kern w:val="0"/>
          <w14:ligatures w14:val="none"/>
        </w:rPr>
        <w:t>and</w:t>
      </w:r>
      <w:r w:rsidR="007C0508">
        <w:rPr>
          <w:rFonts w:ascii="Times New Roman" w:hAnsi="Times New Roman" w:cs="Times New Roman"/>
          <w:kern w:val="0"/>
          <w14:ligatures w14:val="none"/>
        </w:rPr>
        <w:t xml:space="preserve"> send a certified letter</w:t>
      </w:r>
      <w:r w:rsidR="00934B2A">
        <w:rPr>
          <w:rFonts w:ascii="Times New Roman" w:hAnsi="Times New Roman" w:cs="Times New Roman"/>
          <w:kern w:val="0"/>
          <w14:ligatures w14:val="none"/>
        </w:rPr>
        <w:t xml:space="preserve"> to make sure the residents are aware they are interested</w:t>
      </w:r>
      <w:r w:rsidR="006E092C">
        <w:rPr>
          <w:rFonts w:ascii="Times New Roman" w:hAnsi="Times New Roman" w:cs="Times New Roman"/>
          <w:kern w:val="0"/>
          <w14:ligatures w14:val="none"/>
        </w:rPr>
        <w:t xml:space="preserve"> in their property</w:t>
      </w:r>
      <w:r w:rsidR="00934B2A">
        <w:rPr>
          <w:rFonts w:ascii="Times New Roman" w:hAnsi="Times New Roman" w:cs="Times New Roman"/>
          <w:kern w:val="0"/>
          <w14:ligatures w14:val="none"/>
        </w:rPr>
        <w:t xml:space="preserve">. If residents feel that there is alternate location that would be better </w:t>
      </w:r>
      <w:r w:rsidR="006E092C">
        <w:rPr>
          <w:rFonts w:ascii="Times New Roman" w:hAnsi="Times New Roman" w:cs="Times New Roman"/>
          <w:kern w:val="0"/>
          <w14:ligatures w14:val="none"/>
        </w:rPr>
        <w:t>suited,</w:t>
      </w:r>
      <w:r w:rsidR="00934B2A">
        <w:rPr>
          <w:rFonts w:ascii="Times New Roman" w:hAnsi="Times New Roman" w:cs="Times New Roman"/>
          <w:kern w:val="0"/>
          <w14:ligatures w14:val="none"/>
        </w:rPr>
        <w:t xml:space="preserve"> then they should get in contact with the telecommunication tower. </w:t>
      </w:r>
      <w:r w:rsidR="007C0508">
        <w:rPr>
          <w:rFonts w:ascii="Times New Roman" w:hAnsi="Times New Roman" w:cs="Times New Roman"/>
          <w:kern w:val="0"/>
          <w14:ligatures w14:val="none"/>
        </w:rPr>
        <w:t xml:space="preserve"> </w:t>
      </w:r>
    </w:p>
    <w:p w14:paraId="16237DA5" w14:textId="6DCA0F34" w:rsidR="007C0508" w:rsidRDefault="007C0508"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lastRenderedPageBreak/>
        <w:t xml:space="preserve">J. Perry asked how many feet </w:t>
      </w:r>
      <w:r w:rsidR="00647426">
        <w:rPr>
          <w:rFonts w:ascii="Times New Roman" w:hAnsi="Times New Roman" w:cs="Times New Roman"/>
          <w:kern w:val="0"/>
          <w14:ligatures w14:val="none"/>
        </w:rPr>
        <w:t>the tower could</w:t>
      </w:r>
      <w:r>
        <w:rPr>
          <w:rFonts w:ascii="Times New Roman" w:hAnsi="Times New Roman" w:cs="Times New Roman"/>
          <w:kern w:val="0"/>
          <w14:ligatures w14:val="none"/>
        </w:rPr>
        <w:t xml:space="preserve"> be moved without affecting the frequency.</w:t>
      </w:r>
    </w:p>
    <w:p w14:paraId="10443132" w14:textId="51D4D893" w:rsidR="007C0508" w:rsidRDefault="007C0508"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B. Johnson ans</w:t>
      </w:r>
      <w:r w:rsidR="00442A56">
        <w:rPr>
          <w:rFonts w:ascii="Times New Roman" w:hAnsi="Times New Roman" w:cs="Times New Roman"/>
          <w:kern w:val="0"/>
          <w14:ligatures w14:val="none"/>
        </w:rPr>
        <w:t xml:space="preserve">wered roughly 50- 200ft. </w:t>
      </w:r>
    </w:p>
    <w:p w14:paraId="31A8FB15" w14:textId="21ECB707" w:rsidR="00442A56" w:rsidRDefault="007737FE"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C. </w:t>
      </w:r>
      <w:r w:rsidR="00647426">
        <w:rPr>
          <w:rFonts w:ascii="Times New Roman" w:hAnsi="Times New Roman" w:cs="Times New Roman"/>
          <w:kern w:val="0"/>
          <w14:ligatures w14:val="none"/>
        </w:rPr>
        <w:t>Ziarniak</w:t>
      </w:r>
      <w:r>
        <w:rPr>
          <w:rFonts w:ascii="Times New Roman" w:hAnsi="Times New Roman" w:cs="Times New Roman"/>
          <w:kern w:val="0"/>
          <w14:ligatures w14:val="none"/>
        </w:rPr>
        <w:t xml:space="preserve"> asked if B. Johnson thought there was an alternate location that would be more ideal. </w:t>
      </w:r>
    </w:p>
    <w:p w14:paraId="0FA5DB9F" w14:textId="7FCD7C1E" w:rsidR="00014096" w:rsidRDefault="00014096"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B. Johnson said no because </w:t>
      </w:r>
      <w:r w:rsidR="005D317D">
        <w:rPr>
          <w:rFonts w:ascii="Times New Roman" w:hAnsi="Times New Roman" w:cs="Times New Roman"/>
          <w:kern w:val="0"/>
          <w14:ligatures w14:val="none"/>
        </w:rPr>
        <w:t>all</w:t>
      </w:r>
      <w:r>
        <w:rPr>
          <w:rFonts w:ascii="Times New Roman" w:hAnsi="Times New Roman" w:cs="Times New Roman"/>
          <w:kern w:val="0"/>
          <w14:ligatures w14:val="none"/>
        </w:rPr>
        <w:t xml:space="preserve"> the surrounding properties either said no or did not respond</w:t>
      </w:r>
      <w:r w:rsidR="00F417EB">
        <w:rPr>
          <w:rFonts w:ascii="Times New Roman" w:hAnsi="Times New Roman" w:cs="Times New Roman"/>
          <w:kern w:val="0"/>
          <w14:ligatures w14:val="none"/>
        </w:rPr>
        <w:t>. That is why the telecommunication company states that if anyone feels that there is an alternate location that will work better th</w:t>
      </w:r>
      <w:r w:rsidR="006E092C">
        <w:rPr>
          <w:rFonts w:ascii="Times New Roman" w:hAnsi="Times New Roman" w:cs="Times New Roman"/>
          <w:kern w:val="0"/>
          <w14:ligatures w14:val="none"/>
        </w:rPr>
        <w:t>en</w:t>
      </w:r>
      <w:r w:rsidR="00326817">
        <w:rPr>
          <w:rFonts w:ascii="Times New Roman" w:hAnsi="Times New Roman" w:cs="Times New Roman"/>
          <w:kern w:val="0"/>
          <w14:ligatures w14:val="none"/>
        </w:rPr>
        <w:t xml:space="preserve"> they would need to</w:t>
      </w:r>
      <w:r w:rsidR="00F417EB">
        <w:rPr>
          <w:rFonts w:ascii="Times New Roman" w:hAnsi="Times New Roman" w:cs="Times New Roman"/>
          <w:kern w:val="0"/>
          <w14:ligatures w14:val="none"/>
        </w:rPr>
        <w:t xml:space="preserve"> </w:t>
      </w:r>
      <w:r w:rsidR="005D317D">
        <w:rPr>
          <w:rFonts w:ascii="Times New Roman" w:hAnsi="Times New Roman" w:cs="Times New Roman"/>
          <w:kern w:val="0"/>
          <w14:ligatures w14:val="none"/>
        </w:rPr>
        <w:t>speak</w:t>
      </w:r>
      <w:r w:rsidR="00F417EB">
        <w:rPr>
          <w:rFonts w:ascii="Times New Roman" w:hAnsi="Times New Roman" w:cs="Times New Roman"/>
          <w:kern w:val="0"/>
          <w14:ligatures w14:val="none"/>
        </w:rPr>
        <w:t xml:space="preserve"> to them</w:t>
      </w:r>
      <w:r w:rsidR="003252F7">
        <w:rPr>
          <w:rFonts w:ascii="Times New Roman" w:hAnsi="Times New Roman" w:cs="Times New Roman"/>
          <w:kern w:val="0"/>
          <w14:ligatures w14:val="none"/>
        </w:rPr>
        <w:t xml:space="preserve">. </w:t>
      </w:r>
    </w:p>
    <w:p w14:paraId="6B5B02B5" w14:textId="091F74A0" w:rsidR="003252F7" w:rsidRDefault="003252F7"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P. Connel</w:t>
      </w:r>
      <w:r w:rsidR="00326817">
        <w:rPr>
          <w:rFonts w:ascii="Times New Roman" w:hAnsi="Times New Roman" w:cs="Times New Roman"/>
          <w:kern w:val="0"/>
          <w14:ligatures w14:val="none"/>
        </w:rPr>
        <w:t>l</w:t>
      </w:r>
      <w:r>
        <w:rPr>
          <w:rFonts w:ascii="Times New Roman" w:hAnsi="Times New Roman" w:cs="Times New Roman"/>
          <w:kern w:val="0"/>
          <w14:ligatures w14:val="none"/>
        </w:rPr>
        <w:t xml:space="preserve"> asked if they are allowed in the surrounding wetlands</w:t>
      </w:r>
    </w:p>
    <w:p w14:paraId="0CCE5E0F" w14:textId="4C76EB01" w:rsidR="004A6CDB" w:rsidRDefault="004A6CDB"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B. Johnson said that there are laws to which it is allowed but </w:t>
      </w:r>
      <w:r w:rsidR="005D317D">
        <w:rPr>
          <w:rFonts w:ascii="Times New Roman" w:hAnsi="Times New Roman" w:cs="Times New Roman"/>
          <w:kern w:val="0"/>
          <w14:ligatures w14:val="none"/>
        </w:rPr>
        <w:t>access</w:t>
      </w:r>
      <w:r>
        <w:rPr>
          <w:rFonts w:ascii="Times New Roman" w:hAnsi="Times New Roman" w:cs="Times New Roman"/>
          <w:kern w:val="0"/>
          <w14:ligatures w14:val="none"/>
        </w:rPr>
        <w:t xml:space="preserve"> can be </w:t>
      </w:r>
      <w:r w:rsidR="005D317D">
        <w:rPr>
          <w:rFonts w:ascii="Times New Roman" w:hAnsi="Times New Roman" w:cs="Times New Roman"/>
          <w:kern w:val="0"/>
          <w14:ligatures w14:val="none"/>
        </w:rPr>
        <w:t>difficult</w:t>
      </w:r>
      <w:r>
        <w:rPr>
          <w:rFonts w:ascii="Times New Roman" w:hAnsi="Times New Roman" w:cs="Times New Roman"/>
          <w:kern w:val="0"/>
          <w14:ligatures w14:val="none"/>
        </w:rPr>
        <w:t xml:space="preserve"> and not beneficial </w:t>
      </w:r>
    </w:p>
    <w:p w14:paraId="765C2B5C" w14:textId="6EE2940E" w:rsidR="004A6CDB" w:rsidRDefault="007B0D71"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C. Ziarniak asked if they </w:t>
      </w:r>
      <w:r w:rsidR="005D317D">
        <w:rPr>
          <w:rFonts w:ascii="Times New Roman" w:hAnsi="Times New Roman" w:cs="Times New Roman"/>
          <w:kern w:val="0"/>
          <w14:ligatures w14:val="none"/>
        </w:rPr>
        <w:t>moved</w:t>
      </w:r>
      <w:r>
        <w:rPr>
          <w:rFonts w:ascii="Times New Roman" w:hAnsi="Times New Roman" w:cs="Times New Roman"/>
          <w:kern w:val="0"/>
          <w14:ligatures w14:val="none"/>
        </w:rPr>
        <w:t xml:space="preserve"> it w</w:t>
      </w:r>
      <w:r w:rsidR="005D317D">
        <w:rPr>
          <w:rFonts w:ascii="Times New Roman" w:hAnsi="Times New Roman" w:cs="Times New Roman"/>
          <w:kern w:val="0"/>
          <w14:ligatures w14:val="none"/>
        </w:rPr>
        <w:t>it</w:t>
      </w:r>
      <w:r>
        <w:rPr>
          <w:rFonts w:ascii="Times New Roman" w:hAnsi="Times New Roman" w:cs="Times New Roman"/>
          <w:kern w:val="0"/>
          <w14:ligatures w14:val="none"/>
        </w:rPr>
        <w:t>hin the parcel somewhere else</w:t>
      </w:r>
    </w:p>
    <w:p w14:paraId="5EF3168E" w14:textId="53ECFE48" w:rsidR="007B0D71" w:rsidRDefault="007B0D71"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B. John said that a new propagation would need to be provided to give the analysis</w:t>
      </w:r>
    </w:p>
    <w:p w14:paraId="2ED73E15" w14:textId="14F9DDDB" w:rsidR="00BD1220" w:rsidRDefault="00291DE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S. Fantuzzo said that the owner has wetlands which </w:t>
      </w:r>
      <w:r w:rsidR="005D317D">
        <w:rPr>
          <w:rFonts w:ascii="Times New Roman" w:hAnsi="Times New Roman" w:cs="Times New Roman"/>
          <w:kern w:val="0"/>
          <w14:ligatures w14:val="none"/>
        </w:rPr>
        <w:t>are</w:t>
      </w:r>
      <w:r>
        <w:rPr>
          <w:rFonts w:ascii="Times New Roman" w:hAnsi="Times New Roman" w:cs="Times New Roman"/>
          <w:kern w:val="0"/>
          <w14:ligatures w14:val="none"/>
        </w:rPr>
        <w:t xml:space="preserve"> posing a restriction</w:t>
      </w:r>
      <w:r w:rsidR="00326817">
        <w:rPr>
          <w:rFonts w:ascii="Times New Roman" w:hAnsi="Times New Roman" w:cs="Times New Roman"/>
          <w:kern w:val="0"/>
          <w14:ligatures w14:val="none"/>
        </w:rPr>
        <w:t xml:space="preserve">. </w:t>
      </w:r>
      <w:r w:rsidR="00C60E7C">
        <w:rPr>
          <w:rFonts w:ascii="Times New Roman" w:hAnsi="Times New Roman" w:cs="Times New Roman"/>
          <w:kern w:val="0"/>
          <w14:ligatures w14:val="none"/>
        </w:rPr>
        <w:t xml:space="preserve">He also said that the owner has rights to their own land and </w:t>
      </w:r>
      <w:r w:rsidR="005D317D">
        <w:rPr>
          <w:rFonts w:ascii="Times New Roman" w:hAnsi="Times New Roman" w:cs="Times New Roman"/>
          <w:kern w:val="0"/>
          <w14:ligatures w14:val="none"/>
        </w:rPr>
        <w:t>basically</w:t>
      </w:r>
      <w:r w:rsidR="00C60E7C">
        <w:rPr>
          <w:rFonts w:ascii="Times New Roman" w:hAnsi="Times New Roman" w:cs="Times New Roman"/>
          <w:kern w:val="0"/>
          <w14:ligatures w14:val="none"/>
        </w:rPr>
        <w:t xml:space="preserve"> </w:t>
      </w:r>
      <w:r w:rsidR="005D317D">
        <w:rPr>
          <w:rFonts w:ascii="Times New Roman" w:hAnsi="Times New Roman" w:cs="Times New Roman"/>
          <w:kern w:val="0"/>
          <w14:ligatures w14:val="none"/>
        </w:rPr>
        <w:t>determines</w:t>
      </w:r>
      <w:r w:rsidR="00C60E7C">
        <w:rPr>
          <w:rFonts w:ascii="Times New Roman" w:hAnsi="Times New Roman" w:cs="Times New Roman"/>
          <w:kern w:val="0"/>
          <w14:ligatures w14:val="none"/>
        </w:rPr>
        <w:t xml:space="preserve"> where the tower will be placed</w:t>
      </w:r>
      <w:r w:rsidR="00BD1220">
        <w:rPr>
          <w:rFonts w:ascii="Times New Roman" w:hAnsi="Times New Roman" w:cs="Times New Roman"/>
          <w:kern w:val="0"/>
          <w14:ligatures w14:val="none"/>
        </w:rPr>
        <w:t xml:space="preserve"> and there is </w:t>
      </w:r>
      <w:r w:rsidR="005D317D">
        <w:rPr>
          <w:rFonts w:ascii="Times New Roman" w:hAnsi="Times New Roman" w:cs="Times New Roman"/>
          <w:kern w:val="0"/>
          <w14:ligatures w14:val="none"/>
        </w:rPr>
        <w:t>farmland</w:t>
      </w:r>
      <w:r w:rsidR="00BD1220">
        <w:rPr>
          <w:rFonts w:ascii="Times New Roman" w:hAnsi="Times New Roman" w:cs="Times New Roman"/>
          <w:kern w:val="0"/>
          <w14:ligatures w14:val="none"/>
        </w:rPr>
        <w:t xml:space="preserve"> that he does not want to distu</w:t>
      </w:r>
      <w:r w:rsidR="00136039">
        <w:rPr>
          <w:rFonts w:ascii="Times New Roman" w:hAnsi="Times New Roman" w:cs="Times New Roman"/>
          <w:kern w:val="0"/>
          <w14:ligatures w14:val="none"/>
        </w:rPr>
        <w:t>rb. The original proposal was more</w:t>
      </w:r>
      <w:r w:rsidR="00326817">
        <w:rPr>
          <w:rFonts w:ascii="Times New Roman" w:hAnsi="Times New Roman" w:cs="Times New Roman"/>
          <w:kern w:val="0"/>
          <w14:ligatures w14:val="none"/>
        </w:rPr>
        <w:t xml:space="preserve"> to the</w:t>
      </w:r>
      <w:r w:rsidR="00136039">
        <w:rPr>
          <w:rFonts w:ascii="Times New Roman" w:hAnsi="Times New Roman" w:cs="Times New Roman"/>
          <w:kern w:val="0"/>
          <w14:ligatures w14:val="none"/>
        </w:rPr>
        <w:t xml:space="preserve"> South</w:t>
      </w:r>
      <w:r w:rsidR="00326817">
        <w:rPr>
          <w:rFonts w:ascii="Times New Roman" w:hAnsi="Times New Roman" w:cs="Times New Roman"/>
          <w:kern w:val="0"/>
          <w14:ligatures w14:val="none"/>
        </w:rPr>
        <w:t>.</w:t>
      </w:r>
    </w:p>
    <w:p w14:paraId="23726C11" w14:textId="3B23AE18" w:rsidR="00136039" w:rsidRDefault="00136039"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C</w:t>
      </w:r>
      <w:r w:rsidR="00326817">
        <w:rPr>
          <w:rFonts w:ascii="Times New Roman" w:hAnsi="Times New Roman" w:cs="Times New Roman"/>
          <w:kern w:val="0"/>
          <w14:ligatures w14:val="none"/>
        </w:rPr>
        <w:t>.</w:t>
      </w:r>
      <w:r>
        <w:rPr>
          <w:rFonts w:ascii="Times New Roman" w:hAnsi="Times New Roman" w:cs="Times New Roman"/>
          <w:kern w:val="0"/>
          <w14:ligatures w14:val="none"/>
        </w:rPr>
        <w:t xml:space="preserve"> </w:t>
      </w:r>
      <w:r w:rsidR="005D317D">
        <w:rPr>
          <w:rFonts w:ascii="Times New Roman" w:hAnsi="Times New Roman" w:cs="Times New Roman"/>
          <w:kern w:val="0"/>
          <w14:ligatures w14:val="none"/>
        </w:rPr>
        <w:t>Ziarniak</w:t>
      </w:r>
      <w:r>
        <w:rPr>
          <w:rFonts w:ascii="Times New Roman" w:hAnsi="Times New Roman" w:cs="Times New Roman"/>
          <w:kern w:val="0"/>
          <w14:ligatures w14:val="none"/>
        </w:rPr>
        <w:t xml:space="preserve"> </w:t>
      </w:r>
      <w:r w:rsidR="00326817">
        <w:rPr>
          <w:rFonts w:ascii="Times New Roman" w:hAnsi="Times New Roman" w:cs="Times New Roman"/>
          <w:kern w:val="0"/>
          <w14:ligatures w14:val="none"/>
        </w:rPr>
        <w:t>asked if</w:t>
      </w:r>
      <w:r>
        <w:rPr>
          <w:rFonts w:ascii="Times New Roman" w:hAnsi="Times New Roman" w:cs="Times New Roman"/>
          <w:kern w:val="0"/>
          <w14:ligatures w14:val="none"/>
        </w:rPr>
        <w:t xml:space="preserve"> </w:t>
      </w:r>
      <w:r w:rsidR="005D317D">
        <w:rPr>
          <w:rFonts w:ascii="Times New Roman" w:hAnsi="Times New Roman" w:cs="Times New Roman"/>
          <w:kern w:val="0"/>
          <w14:ligatures w14:val="none"/>
        </w:rPr>
        <w:t>this could</w:t>
      </w:r>
      <w:r>
        <w:rPr>
          <w:rFonts w:ascii="Times New Roman" w:hAnsi="Times New Roman" w:cs="Times New Roman"/>
          <w:kern w:val="0"/>
          <w14:ligatures w14:val="none"/>
        </w:rPr>
        <w:t xml:space="preserve"> be located more South</w:t>
      </w:r>
    </w:p>
    <w:p w14:paraId="67E8F0DC" w14:textId="76DE7976" w:rsidR="00136039" w:rsidRDefault="00CE548F"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J. Egan said that moving </w:t>
      </w:r>
      <w:r w:rsidR="005D317D">
        <w:rPr>
          <w:rFonts w:ascii="Times New Roman" w:hAnsi="Times New Roman" w:cs="Times New Roman"/>
          <w:kern w:val="0"/>
          <w14:ligatures w14:val="none"/>
        </w:rPr>
        <w:t>it</w:t>
      </w:r>
      <w:r>
        <w:rPr>
          <w:rFonts w:ascii="Times New Roman" w:hAnsi="Times New Roman" w:cs="Times New Roman"/>
          <w:kern w:val="0"/>
          <w14:ligatures w14:val="none"/>
        </w:rPr>
        <w:t xml:space="preserve"> to the South </w:t>
      </w:r>
      <w:r w:rsidR="005D317D">
        <w:rPr>
          <w:rFonts w:ascii="Times New Roman" w:hAnsi="Times New Roman" w:cs="Times New Roman"/>
          <w:kern w:val="0"/>
          <w14:ligatures w14:val="none"/>
        </w:rPr>
        <w:t>would</w:t>
      </w:r>
      <w:r>
        <w:rPr>
          <w:rFonts w:ascii="Times New Roman" w:hAnsi="Times New Roman" w:cs="Times New Roman"/>
          <w:kern w:val="0"/>
          <w14:ligatures w14:val="none"/>
        </w:rPr>
        <w:t xml:space="preserve"> affect four residents more rather than just one</w:t>
      </w:r>
    </w:p>
    <w:p w14:paraId="34768EA6" w14:textId="50AAA7F0" w:rsidR="00CE548F" w:rsidRDefault="00D41E56"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C. </w:t>
      </w:r>
      <w:r w:rsidR="005D317D">
        <w:rPr>
          <w:rFonts w:ascii="Times New Roman" w:hAnsi="Times New Roman" w:cs="Times New Roman"/>
          <w:kern w:val="0"/>
          <w14:ligatures w14:val="none"/>
        </w:rPr>
        <w:t>Ziarniak</w:t>
      </w:r>
      <w:r>
        <w:rPr>
          <w:rFonts w:ascii="Times New Roman" w:hAnsi="Times New Roman" w:cs="Times New Roman"/>
          <w:kern w:val="0"/>
          <w14:ligatures w14:val="none"/>
        </w:rPr>
        <w:t xml:space="preserve"> asked if J. Egan would consider the alternate </w:t>
      </w:r>
      <w:r w:rsidR="005D317D">
        <w:rPr>
          <w:rFonts w:ascii="Times New Roman" w:hAnsi="Times New Roman" w:cs="Times New Roman"/>
          <w:kern w:val="0"/>
          <w14:ligatures w14:val="none"/>
        </w:rPr>
        <w:t>location</w:t>
      </w:r>
      <w:r w:rsidR="00326817">
        <w:rPr>
          <w:rFonts w:ascii="Times New Roman" w:hAnsi="Times New Roman" w:cs="Times New Roman"/>
          <w:kern w:val="0"/>
          <w14:ligatures w14:val="none"/>
        </w:rPr>
        <w:t>s circled on the property that the board ha</w:t>
      </w:r>
      <w:r w:rsidR="00045DBD">
        <w:rPr>
          <w:rFonts w:ascii="Times New Roman" w:hAnsi="Times New Roman" w:cs="Times New Roman"/>
          <w:kern w:val="0"/>
          <w14:ligatures w14:val="none"/>
        </w:rPr>
        <w:t>s selected</w:t>
      </w:r>
      <w:r>
        <w:rPr>
          <w:rFonts w:ascii="Times New Roman" w:hAnsi="Times New Roman" w:cs="Times New Roman"/>
          <w:kern w:val="0"/>
          <w14:ligatures w14:val="none"/>
        </w:rPr>
        <w:t xml:space="preserve"> </w:t>
      </w:r>
    </w:p>
    <w:p w14:paraId="5D77AD16" w14:textId="0569B554" w:rsidR="006A3E71" w:rsidRDefault="005D317D"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J.</w:t>
      </w:r>
      <w:r w:rsidR="006A3E71">
        <w:rPr>
          <w:rFonts w:ascii="Times New Roman" w:hAnsi="Times New Roman" w:cs="Times New Roman"/>
          <w:kern w:val="0"/>
          <w14:ligatures w14:val="none"/>
        </w:rPr>
        <w:t xml:space="preserve"> Egan said that he would consider it and that the location he </w:t>
      </w:r>
      <w:r>
        <w:rPr>
          <w:rFonts w:ascii="Times New Roman" w:hAnsi="Times New Roman" w:cs="Times New Roman"/>
          <w:kern w:val="0"/>
          <w14:ligatures w14:val="none"/>
        </w:rPr>
        <w:t xml:space="preserve">chose was more visually appealing and less impactful to agriculture. </w:t>
      </w:r>
    </w:p>
    <w:p w14:paraId="2CD3DF2B" w14:textId="39FD31DA" w:rsidR="00A10762" w:rsidRPr="005E2E91" w:rsidRDefault="00A10762" w:rsidP="00BC67D2">
      <w:pPr>
        <w:spacing w:after="0" w:line="240" w:lineRule="auto"/>
        <w:rPr>
          <w:rFonts w:ascii="Times New Roman" w:hAnsi="Times New Roman" w:cs="Times New Roman"/>
          <w:b/>
          <w:bCs/>
          <w:kern w:val="0"/>
          <w:u w:val="single"/>
          <w14:ligatures w14:val="none"/>
        </w:rPr>
      </w:pPr>
      <w:r w:rsidRPr="005E2E91">
        <w:rPr>
          <w:rFonts w:ascii="Times New Roman" w:hAnsi="Times New Roman" w:cs="Times New Roman"/>
          <w:b/>
          <w:bCs/>
          <w:kern w:val="0"/>
          <w:u w:val="single"/>
          <w14:ligatures w14:val="none"/>
        </w:rPr>
        <w:t>N</w:t>
      </w:r>
      <w:r w:rsidR="009D79F3" w:rsidRPr="005E2E91">
        <w:rPr>
          <w:rFonts w:ascii="Times New Roman" w:hAnsi="Times New Roman" w:cs="Times New Roman"/>
          <w:b/>
          <w:bCs/>
          <w:kern w:val="0"/>
          <w:u w:val="single"/>
          <w14:ligatures w14:val="none"/>
        </w:rPr>
        <w:t>EW BUSINESS:</w:t>
      </w:r>
    </w:p>
    <w:p w14:paraId="64FC0297" w14:textId="77777777" w:rsidR="005E2E91" w:rsidRPr="005E2E91" w:rsidRDefault="005E2E91" w:rsidP="005E2E9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Applicant: Maribel Alfaro</w:t>
      </w:r>
    </w:p>
    <w:p w14:paraId="32FC390B" w14:textId="77777777" w:rsidR="005E2E91" w:rsidRPr="005E2E91" w:rsidRDefault="005E2E91" w:rsidP="005E2E9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Property Owner: Lemuel Alfaro</w:t>
      </w:r>
    </w:p>
    <w:p w14:paraId="11251AD7" w14:textId="77777777" w:rsidR="005E2E91" w:rsidRPr="005E2E91" w:rsidRDefault="005E2E91" w:rsidP="005E2E91">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Address: 72 Lawrence Rd</w:t>
      </w:r>
    </w:p>
    <w:p w14:paraId="392BEBA6" w14:textId="26514C51" w:rsidR="005E2E91" w:rsidRPr="005E2E91" w:rsidRDefault="005E2E91" w:rsidP="00BC67D2">
      <w:pPr>
        <w:spacing w:after="0" w:line="240" w:lineRule="auto"/>
        <w:rPr>
          <w:rFonts w:ascii="Times New Roman" w:hAnsi="Times New Roman" w:cs="Times New Roman"/>
          <w:kern w:val="0"/>
          <w14:ligatures w14:val="none"/>
        </w:rPr>
      </w:pPr>
      <w:r w:rsidRPr="005E2E91">
        <w:rPr>
          <w:rFonts w:ascii="Times New Roman" w:hAnsi="Times New Roman" w:cs="Times New Roman"/>
          <w:kern w:val="0"/>
          <w14:ligatures w14:val="none"/>
        </w:rPr>
        <w:t xml:space="preserve">Applicant requesting a special permit for a customary home occupation for a jewelry business specialized for customers, out of the barn on the property.  </w:t>
      </w:r>
    </w:p>
    <w:p w14:paraId="3EF22497" w14:textId="3B707BB0" w:rsidR="009D79F3" w:rsidRDefault="009D79F3"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C. Ziarniak read the customary home occupation proposal al</w:t>
      </w:r>
      <w:r w:rsidR="001C0DB5">
        <w:rPr>
          <w:rFonts w:ascii="Times New Roman" w:hAnsi="Times New Roman" w:cs="Times New Roman"/>
          <w:kern w:val="0"/>
          <w14:ligatures w14:val="none"/>
        </w:rPr>
        <w:t>oud, the prop</w:t>
      </w:r>
      <w:r w:rsidR="0080355E">
        <w:rPr>
          <w:rFonts w:ascii="Times New Roman" w:hAnsi="Times New Roman" w:cs="Times New Roman"/>
          <w:kern w:val="0"/>
          <w14:ligatures w14:val="none"/>
        </w:rPr>
        <w:t xml:space="preserve">osal stated that it was a </w:t>
      </w:r>
      <w:r w:rsidR="00320D27">
        <w:rPr>
          <w:rFonts w:ascii="Times New Roman" w:hAnsi="Times New Roman" w:cs="Times New Roman"/>
          <w:kern w:val="0"/>
          <w14:ligatures w14:val="none"/>
        </w:rPr>
        <w:t>custom</w:t>
      </w:r>
      <w:r w:rsidR="0080355E">
        <w:rPr>
          <w:rFonts w:ascii="Times New Roman" w:hAnsi="Times New Roman" w:cs="Times New Roman"/>
          <w:kern w:val="0"/>
          <w14:ligatures w14:val="none"/>
        </w:rPr>
        <w:t xml:space="preserve"> </w:t>
      </w:r>
      <w:r w:rsidR="00320D27">
        <w:rPr>
          <w:rFonts w:ascii="Times New Roman" w:hAnsi="Times New Roman" w:cs="Times New Roman"/>
          <w:kern w:val="0"/>
          <w14:ligatures w14:val="none"/>
        </w:rPr>
        <w:t>jewelry</w:t>
      </w:r>
      <w:r w:rsidR="0080355E">
        <w:rPr>
          <w:rFonts w:ascii="Times New Roman" w:hAnsi="Times New Roman" w:cs="Times New Roman"/>
          <w:kern w:val="0"/>
          <w14:ligatures w14:val="none"/>
        </w:rPr>
        <w:t xml:space="preserve"> store for </w:t>
      </w:r>
      <w:r w:rsidR="009C5C69">
        <w:rPr>
          <w:rFonts w:ascii="Times New Roman" w:hAnsi="Times New Roman" w:cs="Times New Roman"/>
          <w:kern w:val="0"/>
          <w14:ligatures w14:val="none"/>
        </w:rPr>
        <w:t xml:space="preserve">energy and soul healing. The store would be by appointment only to provide the consumer with </w:t>
      </w:r>
      <w:r w:rsidR="00320D27">
        <w:rPr>
          <w:rFonts w:ascii="Times New Roman" w:hAnsi="Times New Roman" w:cs="Times New Roman"/>
          <w:kern w:val="0"/>
          <w14:ligatures w14:val="none"/>
        </w:rPr>
        <w:t>jewelry</w:t>
      </w:r>
      <w:r w:rsidR="009C5C69">
        <w:rPr>
          <w:rFonts w:ascii="Times New Roman" w:hAnsi="Times New Roman" w:cs="Times New Roman"/>
          <w:kern w:val="0"/>
          <w14:ligatures w14:val="none"/>
        </w:rPr>
        <w:t xml:space="preserve"> fit to their needs</w:t>
      </w:r>
    </w:p>
    <w:p w14:paraId="1CB10EE7" w14:textId="34ADAEF9" w:rsidR="009C5C69" w:rsidRDefault="004D1861"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J. Perry asked what the hours of </w:t>
      </w:r>
      <w:r w:rsidR="00320D27">
        <w:rPr>
          <w:rFonts w:ascii="Times New Roman" w:hAnsi="Times New Roman" w:cs="Times New Roman"/>
          <w:kern w:val="0"/>
          <w14:ligatures w14:val="none"/>
        </w:rPr>
        <w:t>operation</w:t>
      </w:r>
      <w:r>
        <w:rPr>
          <w:rFonts w:ascii="Times New Roman" w:hAnsi="Times New Roman" w:cs="Times New Roman"/>
          <w:kern w:val="0"/>
          <w14:ligatures w14:val="none"/>
        </w:rPr>
        <w:t xml:space="preserve"> would be</w:t>
      </w:r>
    </w:p>
    <w:p w14:paraId="270AB545" w14:textId="6545EB3F" w:rsidR="004D1861" w:rsidRDefault="004D1861"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M. Alfaro said</w:t>
      </w:r>
      <w:r w:rsidR="00AF7DEC">
        <w:rPr>
          <w:rFonts w:ascii="Times New Roman" w:hAnsi="Times New Roman" w:cs="Times New Roman"/>
          <w:kern w:val="0"/>
          <w14:ligatures w14:val="none"/>
        </w:rPr>
        <w:t xml:space="preserve"> </w:t>
      </w:r>
    </w:p>
    <w:p w14:paraId="47BE5BF4" w14:textId="51BBC263" w:rsidR="004D1861" w:rsidRDefault="004812C5"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J. Perry asked if there would be signage </w:t>
      </w:r>
    </w:p>
    <w:p w14:paraId="1A3285FE" w14:textId="7E49D6F5" w:rsidR="004812C5" w:rsidRDefault="004812C5"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M. Alfaro said she does not want signage</w:t>
      </w:r>
    </w:p>
    <w:p w14:paraId="2F48A667" w14:textId="2ECD33C6" w:rsidR="004812C5" w:rsidRDefault="004812C5"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C. Ziarniak </w:t>
      </w:r>
      <w:r w:rsidR="00320D27">
        <w:rPr>
          <w:rFonts w:ascii="Times New Roman" w:hAnsi="Times New Roman" w:cs="Times New Roman"/>
          <w:kern w:val="0"/>
          <w14:ligatures w14:val="none"/>
        </w:rPr>
        <w:t>motioned</w:t>
      </w:r>
      <w:r>
        <w:rPr>
          <w:rFonts w:ascii="Times New Roman" w:hAnsi="Times New Roman" w:cs="Times New Roman"/>
          <w:kern w:val="0"/>
          <w14:ligatures w14:val="none"/>
        </w:rPr>
        <w:t xml:space="preserve"> for a Public Hearing on </w:t>
      </w:r>
      <w:r w:rsidR="00320D27">
        <w:rPr>
          <w:rFonts w:ascii="Times New Roman" w:hAnsi="Times New Roman" w:cs="Times New Roman"/>
          <w:kern w:val="0"/>
          <w14:ligatures w14:val="none"/>
        </w:rPr>
        <w:t>September</w:t>
      </w:r>
      <w:r w:rsidR="00981702">
        <w:rPr>
          <w:rFonts w:ascii="Times New Roman" w:hAnsi="Times New Roman" w:cs="Times New Roman"/>
          <w:kern w:val="0"/>
          <w14:ligatures w14:val="none"/>
        </w:rPr>
        <w:t xml:space="preserve"> 2</w:t>
      </w:r>
    </w:p>
    <w:p w14:paraId="7A3AE4BC" w14:textId="393202DD" w:rsidR="00981702" w:rsidRDefault="0098170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C. Mattison </w:t>
      </w:r>
      <w:r w:rsidR="00320D27">
        <w:rPr>
          <w:rFonts w:ascii="Times New Roman" w:hAnsi="Times New Roman" w:cs="Times New Roman"/>
          <w:kern w:val="0"/>
          <w14:ligatures w14:val="none"/>
        </w:rPr>
        <w:t>seconded</w:t>
      </w:r>
    </w:p>
    <w:p w14:paraId="2AC377D6" w14:textId="12252111" w:rsidR="00981702" w:rsidRPr="00827522" w:rsidRDefault="0098170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Unanimously carried</w:t>
      </w:r>
    </w:p>
    <w:p w14:paraId="41D088C6" w14:textId="77777777" w:rsidR="00BC67D2" w:rsidRPr="00827522" w:rsidRDefault="00BC67D2" w:rsidP="00BC67D2">
      <w:pPr>
        <w:shd w:val="clear" w:color="auto" w:fill="FFFFFF"/>
        <w:spacing w:after="0" w:line="240" w:lineRule="auto"/>
        <w:rPr>
          <w:rFonts w:ascii="Times New Roman" w:hAnsi="Times New Roman" w:cs="Times New Roman"/>
          <w:b/>
          <w:bCs/>
          <w:kern w:val="0"/>
          <w:u w:val="single"/>
          <w14:ligatures w14:val="none"/>
        </w:rPr>
      </w:pPr>
      <w:r w:rsidRPr="00827522">
        <w:rPr>
          <w:rFonts w:ascii="Times New Roman" w:hAnsi="Times New Roman" w:cs="Times New Roman"/>
          <w:b/>
          <w:bCs/>
          <w:kern w:val="0"/>
          <w:u w:val="single"/>
          <w14:ligatures w14:val="none"/>
        </w:rPr>
        <w:t>REVIEW MINUTES:</w:t>
      </w:r>
    </w:p>
    <w:p w14:paraId="781BFC27" w14:textId="2E1A024B" w:rsidR="00BC67D2" w:rsidRPr="00827522" w:rsidRDefault="0098170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C. Ziarniak</w:t>
      </w:r>
      <w:r w:rsidR="00BC67D2" w:rsidRPr="00827522">
        <w:rPr>
          <w:rFonts w:ascii="Times New Roman" w:hAnsi="Times New Roman" w:cs="Times New Roman"/>
          <w:kern w:val="0"/>
          <w14:ligatures w14:val="none"/>
        </w:rPr>
        <w:t xml:space="preserve"> motioned to approve the minutes from </w:t>
      </w:r>
      <w:r w:rsidR="00700BF1">
        <w:rPr>
          <w:rFonts w:ascii="Times New Roman" w:hAnsi="Times New Roman" w:cs="Times New Roman"/>
          <w:kern w:val="0"/>
          <w14:ligatures w14:val="none"/>
        </w:rPr>
        <w:t>7</w:t>
      </w:r>
      <w:r w:rsidR="00BC67D2" w:rsidRPr="00827522">
        <w:rPr>
          <w:rFonts w:ascii="Times New Roman" w:hAnsi="Times New Roman" w:cs="Times New Roman"/>
          <w:kern w:val="0"/>
          <w14:ligatures w14:val="none"/>
        </w:rPr>
        <w:t>/</w:t>
      </w:r>
      <w:r w:rsidR="00700BF1">
        <w:rPr>
          <w:rFonts w:ascii="Times New Roman" w:hAnsi="Times New Roman" w:cs="Times New Roman"/>
          <w:kern w:val="0"/>
          <w14:ligatures w14:val="none"/>
        </w:rPr>
        <w:t>15</w:t>
      </w:r>
      <w:r w:rsidR="00BC67D2" w:rsidRPr="00827522">
        <w:rPr>
          <w:rFonts w:ascii="Times New Roman" w:hAnsi="Times New Roman" w:cs="Times New Roman"/>
          <w:kern w:val="0"/>
          <w14:ligatures w14:val="none"/>
        </w:rPr>
        <w:t xml:space="preserve">/2026 </w:t>
      </w:r>
    </w:p>
    <w:p w14:paraId="64A55768" w14:textId="542495DD" w:rsidR="00BC67D2" w:rsidRPr="00827522" w:rsidRDefault="0098170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J. Perry</w:t>
      </w:r>
      <w:r w:rsidR="00BC67D2" w:rsidRPr="00827522">
        <w:rPr>
          <w:rFonts w:ascii="Times New Roman" w:hAnsi="Times New Roman" w:cs="Times New Roman"/>
          <w:kern w:val="0"/>
          <w14:ligatures w14:val="none"/>
        </w:rPr>
        <w:t xml:space="preserve"> seconded</w:t>
      </w:r>
    </w:p>
    <w:p w14:paraId="361718B5" w14:textId="77777777" w:rsidR="00BC67D2" w:rsidRPr="00827522" w:rsidRDefault="00BC67D2" w:rsidP="00BC67D2">
      <w:pPr>
        <w:spacing w:after="0" w:line="240" w:lineRule="auto"/>
        <w:rPr>
          <w:rFonts w:ascii="Times New Roman" w:hAnsi="Times New Roman" w:cs="Times New Roman"/>
          <w:kern w:val="0"/>
          <w14:ligatures w14:val="none"/>
        </w:rPr>
      </w:pPr>
      <w:r w:rsidRPr="00827522">
        <w:rPr>
          <w:rFonts w:ascii="Times New Roman" w:hAnsi="Times New Roman" w:cs="Times New Roman"/>
          <w:kern w:val="0"/>
          <w14:ligatures w14:val="none"/>
        </w:rPr>
        <w:t>Unanimously carried</w:t>
      </w:r>
    </w:p>
    <w:p w14:paraId="2F1BAF1F" w14:textId="77777777" w:rsidR="00BC67D2" w:rsidRPr="00827522" w:rsidRDefault="00BC67D2" w:rsidP="00BC67D2">
      <w:pPr>
        <w:spacing w:after="0" w:line="240" w:lineRule="auto"/>
        <w:rPr>
          <w:rFonts w:ascii="Times New Roman" w:hAnsi="Times New Roman" w:cs="Times New Roman"/>
          <w:b/>
          <w:bCs/>
          <w:kern w:val="0"/>
          <w:u w:val="single"/>
          <w14:ligatures w14:val="none"/>
        </w:rPr>
      </w:pPr>
      <w:r w:rsidRPr="00827522">
        <w:rPr>
          <w:rFonts w:ascii="Times New Roman" w:hAnsi="Times New Roman" w:cs="Times New Roman"/>
          <w:b/>
          <w:bCs/>
          <w:kern w:val="0"/>
          <w:u w:val="single"/>
          <w14:ligatures w14:val="none"/>
        </w:rPr>
        <w:t>ADJOURNMENT:</w:t>
      </w:r>
    </w:p>
    <w:p w14:paraId="541A0A28" w14:textId="26510461" w:rsidR="00BC67D2" w:rsidRPr="00827522" w:rsidRDefault="00BC67D2" w:rsidP="00BC67D2">
      <w:pPr>
        <w:spacing w:after="0" w:line="240" w:lineRule="auto"/>
        <w:rPr>
          <w:rFonts w:ascii="Times New Roman" w:hAnsi="Times New Roman" w:cs="Times New Roman"/>
          <w:kern w:val="0"/>
          <w14:ligatures w14:val="none"/>
        </w:rPr>
      </w:pPr>
      <w:r w:rsidRPr="00827522">
        <w:rPr>
          <w:rFonts w:ascii="Times New Roman" w:hAnsi="Times New Roman" w:cs="Times New Roman"/>
          <w:kern w:val="0"/>
          <w14:ligatures w14:val="none"/>
        </w:rPr>
        <w:t xml:space="preserve">C. Ziarniak motioned to adjourn at </w:t>
      </w:r>
      <w:r w:rsidR="00981702">
        <w:rPr>
          <w:rFonts w:ascii="Times New Roman" w:hAnsi="Times New Roman" w:cs="Times New Roman"/>
          <w:kern w:val="0"/>
          <w14:ligatures w14:val="none"/>
        </w:rPr>
        <w:t>8</w:t>
      </w:r>
      <w:r w:rsidRPr="00827522">
        <w:rPr>
          <w:rFonts w:ascii="Times New Roman" w:hAnsi="Times New Roman" w:cs="Times New Roman"/>
          <w:kern w:val="0"/>
          <w14:ligatures w14:val="none"/>
        </w:rPr>
        <w:t>:</w:t>
      </w:r>
      <w:r w:rsidR="00981702">
        <w:rPr>
          <w:rFonts w:ascii="Times New Roman" w:hAnsi="Times New Roman" w:cs="Times New Roman"/>
          <w:kern w:val="0"/>
          <w14:ligatures w14:val="none"/>
        </w:rPr>
        <w:t>47</w:t>
      </w:r>
      <w:r w:rsidRPr="00827522">
        <w:rPr>
          <w:rFonts w:ascii="Times New Roman" w:hAnsi="Times New Roman" w:cs="Times New Roman"/>
          <w:kern w:val="0"/>
          <w14:ligatures w14:val="none"/>
        </w:rPr>
        <w:t>PM</w:t>
      </w:r>
    </w:p>
    <w:p w14:paraId="06048ED4" w14:textId="53550BE6" w:rsidR="00BC67D2" w:rsidRPr="00827522" w:rsidRDefault="00981702" w:rsidP="00BC67D2">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P. Connell</w:t>
      </w:r>
      <w:r w:rsidR="00BC67D2" w:rsidRPr="00827522">
        <w:rPr>
          <w:rFonts w:ascii="Times New Roman" w:hAnsi="Times New Roman" w:cs="Times New Roman"/>
          <w:kern w:val="0"/>
          <w14:ligatures w14:val="none"/>
        </w:rPr>
        <w:t xml:space="preserve"> seconded</w:t>
      </w:r>
    </w:p>
    <w:p w14:paraId="77E81CE0" w14:textId="77777777" w:rsidR="00BC67D2" w:rsidRPr="00827522" w:rsidRDefault="00BC67D2" w:rsidP="00BC67D2">
      <w:pPr>
        <w:spacing w:after="0" w:line="240" w:lineRule="auto"/>
        <w:rPr>
          <w:rFonts w:ascii="Times New Roman" w:hAnsi="Times New Roman" w:cs="Times New Roman"/>
          <w:kern w:val="0"/>
          <w14:ligatures w14:val="none"/>
        </w:rPr>
      </w:pPr>
      <w:r w:rsidRPr="00827522">
        <w:rPr>
          <w:rFonts w:ascii="Times New Roman" w:hAnsi="Times New Roman" w:cs="Times New Roman"/>
          <w:kern w:val="0"/>
          <w14:ligatures w14:val="none"/>
        </w:rPr>
        <w:t>Unanimously carried</w:t>
      </w:r>
    </w:p>
    <w:p w14:paraId="1EA8B09E" w14:textId="77777777" w:rsidR="00BC67D2" w:rsidRPr="00827522" w:rsidRDefault="00BC67D2" w:rsidP="00BC67D2">
      <w:pPr>
        <w:spacing w:after="0" w:line="240" w:lineRule="auto"/>
        <w:rPr>
          <w:rFonts w:ascii="Times New Roman" w:hAnsi="Times New Roman" w:cs="Times New Roman"/>
          <w:kern w:val="0"/>
          <w:sz w:val="8"/>
          <w:szCs w:val="8"/>
          <w14:ligatures w14:val="none"/>
        </w:rPr>
      </w:pPr>
    </w:p>
    <w:p w14:paraId="488C5EF6" w14:textId="77777777" w:rsidR="00BC67D2" w:rsidRPr="00827522" w:rsidRDefault="00BC67D2" w:rsidP="00BC67D2">
      <w:pPr>
        <w:spacing w:after="0" w:line="240" w:lineRule="auto"/>
        <w:rPr>
          <w:rFonts w:ascii="Times New Roman" w:hAnsi="Times New Roman" w:cs="Times New Roman"/>
          <w:b/>
          <w:kern w:val="0"/>
          <w:u w:val="single"/>
          <w14:ligatures w14:val="none"/>
        </w:rPr>
      </w:pPr>
      <w:r w:rsidRPr="00827522">
        <w:rPr>
          <w:rFonts w:ascii="Times New Roman" w:hAnsi="Times New Roman" w:cs="Times New Roman"/>
          <w:b/>
          <w:kern w:val="0"/>
          <w:u w:val="single"/>
          <w14:ligatures w14:val="none"/>
        </w:rPr>
        <w:t>NEXT MEETING:</w:t>
      </w:r>
    </w:p>
    <w:p w14:paraId="4C23DABC" w14:textId="5A5124AD" w:rsidR="00BC67D2" w:rsidRPr="00827522" w:rsidRDefault="00BC67D2" w:rsidP="00BC67D2">
      <w:pPr>
        <w:spacing w:after="0" w:line="240" w:lineRule="auto"/>
        <w:rPr>
          <w:rFonts w:ascii="Times New Roman" w:hAnsi="Times New Roman" w:cs="Times New Roman"/>
          <w:kern w:val="0"/>
          <w:sz w:val="22"/>
          <w:szCs w:val="22"/>
          <w14:ligatures w14:val="none"/>
        </w:rPr>
      </w:pPr>
      <w:r w:rsidRPr="00827522">
        <w:rPr>
          <w:rFonts w:ascii="Times New Roman" w:hAnsi="Times New Roman" w:cs="Times New Roman"/>
          <w:kern w:val="0"/>
          <w:sz w:val="22"/>
          <w:szCs w:val="22"/>
          <w14:ligatures w14:val="none"/>
        </w:rPr>
        <w:lastRenderedPageBreak/>
        <w:t>The next meeting of the Zoning Board of Appeals will be Wednesday,</w:t>
      </w:r>
      <w:r>
        <w:rPr>
          <w:rFonts w:ascii="Times New Roman" w:hAnsi="Times New Roman" w:cs="Times New Roman"/>
          <w:kern w:val="0"/>
          <w:sz w:val="22"/>
          <w:szCs w:val="22"/>
          <w14:ligatures w14:val="none"/>
        </w:rPr>
        <w:t xml:space="preserve"> August </w:t>
      </w:r>
      <w:r w:rsidR="00320D27">
        <w:rPr>
          <w:rFonts w:ascii="Times New Roman" w:hAnsi="Times New Roman" w:cs="Times New Roman"/>
          <w:kern w:val="0"/>
          <w:sz w:val="22"/>
          <w:szCs w:val="22"/>
          <w14:ligatures w14:val="none"/>
        </w:rPr>
        <w:t>19</w:t>
      </w:r>
      <w:r w:rsidRPr="00827522">
        <w:rPr>
          <w:rFonts w:ascii="Times New Roman" w:hAnsi="Times New Roman" w:cs="Times New Roman"/>
          <w:kern w:val="0"/>
          <w:sz w:val="22"/>
          <w:szCs w:val="22"/>
          <w14:ligatures w14:val="none"/>
        </w:rPr>
        <w:t xml:space="preserve">, 2026, at 7:00 </w:t>
      </w:r>
      <w:proofErr w:type="gramStart"/>
      <w:r w:rsidRPr="00827522">
        <w:rPr>
          <w:rFonts w:ascii="Times New Roman" w:hAnsi="Times New Roman" w:cs="Times New Roman"/>
          <w:kern w:val="0"/>
          <w:sz w:val="22"/>
          <w:szCs w:val="22"/>
          <w14:ligatures w14:val="none"/>
        </w:rPr>
        <w:t>PM</w:t>
      </w:r>
      <w:proofErr w:type="gramEnd"/>
      <w:r w:rsidRPr="00827522">
        <w:rPr>
          <w:rFonts w:ascii="Times New Roman" w:hAnsi="Times New Roman" w:cs="Times New Roman"/>
          <w:kern w:val="0"/>
          <w:sz w:val="22"/>
          <w:szCs w:val="22"/>
          <w14:ligatures w14:val="none"/>
        </w:rPr>
        <w:t xml:space="preserve"> held at the Town Hall.</w:t>
      </w:r>
    </w:p>
    <w:p w14:paraId="168B3032" w14:textId="77777777" w:rsidR="00BC67D2" w:rsidRPr="00827522" w:rsidRDefault="00BC67D2" w:rsidP="00BC67D2">
      <w:pPr>
        <w:spacing w:after="0" w:line="240" w:lineRule="auto"/>
        <w:rPr>
          <w:rFonts w:ascii="Times New Roman" w:hAnsi="Times New Roman" w:cs="Times New Roman"/>
          <w:kern w:val="0"/>
          <w:sz w:val="22"/>
          <w:szCs w:val="22"/>
          <w14:ligatures w14:val="none"/>
        </w:rPr>
      </w:pPr>
    </w:p>
    <w:p w14:paraId="74C4B618" w14:textId="77777777" w:rsidR="00BC67D2" w:rsidRPr="00827522" w:rsidRDefault="00BC67D2" w:rsidP="00BC67D2">
      <w:pPr>
        <w:spacing w:after="0" w:line="240" w:lineRule="auto"/>
        <w:rPr>
          <w:rFonts w:ascii="Times New Roman" w:hAnsi="Times New Roman" w:cs="Times New Roman"/>
          <w:kern w:val="0"/>
          <w:sz w:val="20"/>
          <w:szCs w:val="20"/>
          <w14:ligatures w14:val="none"/>
        </w:rPr>
      </w:pPr>
    </w:p>
    <w:p w14:paraId="398A9EF2" w14:textId="77777777" w:rsidR="00BC67D2" w:rsidRPr="00827522" w:rsidRDefault="00BC67D2" w:rsidP="00BC67D2">
      <w:pPr>
        <w:spacing w:after="0" w:line="240" w:lineRule="auto"/>
        <w:rPr>
          <w:rFonts w:ascii="Times New Roman" w:hAnsi="Times New Roman" w:cs="Times New Roman"/>
          <w:kern w:val="0"/>
          <w:sz w:val="20"/>
          <w:szCs w:val="20"/>
          <w14:ligatures w14:val="none"/>
        </w:rPr>
      </w:pPr>
      <w:r w:rsidRPr="00827522">
        <w:rPr>
          <w:rFonts w:ascii="Times New Roman" w:hAnsi="Times New Roman" w:cs="Times New Roman"/>
          <w:kern w:val="0"/>
          <w:sz w:val="20"/>
          <w:szCs w:val="20"/>
          <w14:ligatures w14:val="none"/>
        </w:rPr>
        <w:t>Respectfully submitted, Andrea Rookey</w:t>
      </w:r>
    </w:p>
    <w:p w14:paraId="4E8A24F5" w14:textId="77777777" w:rsidR="00074614" w:rsidRDefault="00074614"/>
    <w:sectPr w:rsidR="00074614" w:rsidSect="005A1A6C">
      <w:pgSz w:w="12240" w:h="15840" w:code="1"/>
      <w:pgMar w:top="1440" w:right="1440" w:bottom="1440" w:left="144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D2"/>
    <w:rsid w:val="00014096"/>
    <w:rsid w:val="000364B7"/>
    <w:rsid w:val="00045DBD"/>
    <w:rsid w:val="00074614"/>
    <w:rsid w:val="00136039"/>
    <w:rsid w:val="00157980"/>
    <w:rsid w:val="001C0DB5"/>
    <w:rsid w:val="001E0470"/>
    <w:rsid w:val="00216E79"/>
    <w:rsid w:val="0028345B"/>
    <w:rsid w:val="00291DE2"/>
    <w:rsid w:val="003100BE"/>
    <w:rsid w:val="00320D27"/>
    <w:rsid w:val="003252F7"/>
    <w:rsid w:val="00326817"/>
    <w:rsid w:val="00442A56"/>
    <w:rsid w:val="004812C5"/>
    <w:rsid w:val="004A6CDB"/>
    <w:rsid w:val="004D1861"/>
    <w:rsid w:val="004E068A"/>
    <w:rsid w:val="005122BA"/>
    <w:rsid w:val="00513070"/>
    <w:rsid w:val="00563D4F"/>
    <w:rsid w:val="005A1A6C"/>
    <w:rsid w:val="005B7B3F"/>
    <w:rsid w:val="005D317D"/>
    <w:rsid w:val="005E2E91"/>
    <w:rsid w:val="00647426"/>
    <w:rsid w:val="006A3E71"/>
    <w:rsid w:val="006A4033"/>
    <w:rsid w:val="006A4669"/>
    <w:rsid w:val="006C6990"/>
    <w:rsid w:val="006E092C"/>
    <w:rsid w:val="00700BF1"/>
    <w:rsid w:val="007077CC"/>
    <w:rsid w:val="007737FE"/>
    <w:rsid w:val="007B0D71"/>
    <w:rsid w:val="007B2CC7"/>
    <w:rsid w:val="007C0508"/>
    <w:rsid w:val="007E0C8F"/>
    <w:rsid w:val="0080355E"/>
    <w:rsid w:val="008501D3"/>
    <w:rsid w:val="008D195A"/>
    <w:rsid w:val="00934B2A"/>
    <w:rsid w:val="00962791"/>
    <w:rsid w:val="00981702"/>
    <w:rsid w:val="009C5C69"/>
    <w:rsid w:val="009D79F3"/>
    <w:rsid w:val="00A10762"/>
    <w:rsid w:val="00A843C4"/>
    <w:rsid w:val="00AB6BB0"/>
    <w:rsid w:val="00AF7DEC"/>
    <w:rsid w:val="00BC67D2"/>
    <w:rsid w:val="00BD1220"/>
    <w:rsid w:val="00C142BE"/>
    <w:rsid w:val="00C22909"/>
    <w:rsid w:val="00C431CB"/>
    <w:rsid w:val="00C60E7C"/>
    <w:rsid w:val="00CE0475"/>
    <w:rsid w:val="00CE548F"/>
    <w:rsid w:val="00D24F69"/>
    <w:rsid w:val="00D41E56"/>
    <w:rsid w:val="00D61B01"/>
    <w:rsid w:val="00E67B74"/>
    <w:rsid w:val="00EB103B"/>
    <w:rsid w:val="00EF2A56"/>
    <w:rsid w:val="00F417EB"/>
    <w:rsid w:val="00F65F32"/>
    <w:rsid w:val="00F8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2C93"/>
  <w15:chartTrackingRefBased/>
  <w15:docId w15:val="{F1F89BB7-DFA0-4BBF-B0D2-008D70A1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7D2"/>
  </w:style>
  <w:style w:type="paragraph" w:styleId="Heading1">
    <w:name w:val="heading 1"/>
    <w:basedOn w:val="Normal"/>
    <w:next w:val="Normal"/>
    <w:link w:val="Heading1Char"/>
    <w:uiPriority w:val="9"/>
    <w:qFormat/>
    <w:rsid w:val="00BC6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7D2"/>
    <w:rPr>
      <w:rFonts w:eastAsiaTheme="majorEastAsia" w:cstheme="majorBidi"/>
      <w:color w:val="272727" w:themeColor="text1" w:themeTint="D8"/>
    </w:rPr>
  </w:style>
  <w:style w:type="paragraph" w:styleId="Title">
    <w:name w:val="Title"/>
    <w:basedOn w:val="Normal"/>
    <w:next w:val="Normal"/>
    <w:link w:val="TitleChar"/>
    <w:uiPriority w:val="10"/>
    <w:qFormat/>
    <w:rsid w:val="00BC6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7D2"/>
    <w:pPr>
      <w:spacing w:before="160"/>
      <w:jc w:val="center"/>
    </w:pPr>
    <w:rPr>
      <w:i/>
      <w:iCs/>
      <w:color w:val="404040" w:themeColor="text1" w:themeTint="BF"/>
    </w:rPr>
  </w:style>
  <w:style w:type="character" w:customStyle="1" w:styleId="QuoteChar">
    <w:name w:val="Quote Char"/>
    <w:basedOn w:val="DefaultParagraphFont"/>
    <w:link w:val="Quote"/>
    <w:uiPriority w:val="29"/>
    <w:rsid w:val="00BC67D2"/>
    <w:rPr>
      <w:i/>
      <w:iCs/>
      <w:color w:val="404040" w:themeColor="text1" w:themeTint="BF"/>
    </w:rPr>
  </w:style>
  <w:style w:type="paragraph" w:styleId="ListParagraph">
    <w:name w:val="List Paragraph"/>
    <w:basedOn w:val="Normal"/>
    <w:uiPriority w:val="34"/>
    <w:qFormat/>
    <w:rsid w:val="00BC67D2"/>
    <w:pPr>
      <w:ind w:left="720"/>
      <w:contextualSpacing/>
    </w:pPr>
  </w:style>
  <w:style w:type="character" w:styleId="IntenseEmphasis">
    <w:name w:val="Intense Emphasis"/>
    <w:basedOn w:val="DefaultParagraphFont"/>
    <w:uiPriority w:val="21"/>
    <w:qFormat/>
    <w:rsid w:val="00BC67D2"/>
    <w:rPr>
      <w:i/>
      <w:iCs/>
      <w:color w:val="0F4761" w:themeColor="accent1" w:themeShade="BF"/>
    </w:rPr>
  </w:style>
  <w:style w:type="paragraph" w:styleId="IntenseQuote">
    <w:name w:val="Intense Quote"/>
    <w:basedOn w:val="Normal"/>
    <w:next w:val="Normal"/>
    <w:link w:val="IntenseQuoteChar"/>
    <w:uiPriority w:val="30"/>
    <w:qFormat/>
    <w:rsid w:val="00BC6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7D2"/>
    <w:rPr>
      <w:i/>
      <w:iCs/>
      <w:color w:val="0F4761" w:themeColor="accent1" w:themeShade="BF"/>
    </w:rPr>
  </w:style>
  <w:style w:type="character" w:styleId="IntenseReference">
    <w:name w:val="Intense Reference"/>
    <w:basedOn w:val="DefaultParagraphFont"/>
    <w:uiPriority w:val="32"/>
    <w:qFormat/>
    <w:rsid w:val="00BC67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Rookey</dc:creator>
  <cp:keywords/>
  <dc:description/>
  <cp:lastModifiedBy>Andrea Rookey</cp:lastModifiedBy>
  <cp:revision>62</cp:revision>
  <dcterms:created xsi:type="dcterms:W3CDTF">2026-08-11T19:58:00Z</dcterms:created>
  <dcterms:modified xsi:type="dcterms:W3CDTF">2026-08-14T14:28:00Z</dcterms:modified>
</cp:coreProperties>
</file>