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E4712" w14:textId="77777777" w:rsidR="003B45E5" w:rsidRPr="004C15ED" w:rsidRDefault="003B45E5" w:rsidP="003B45E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C15ED">
        <w:rPr>
          <w:rFonts w:ascii="Times New Roman" w:hAnsi="Times New Roman" w:cs="Times New Roman"/>
          <w:b/>
          <w:bCs/>
          <w:sz w:val="22"/>
          <w:szCs w:val="22"/>
        </w:rPr>
        <w:t xml:space="preserve">TOWN OF CLARKSON PLANNING BOARD MEETING MINUTES </w:t>
      </w:r>
    </w:p>
    <w:p w14:paraId="4F69215B" w14:textId="77777777" w:rsidR="003B45E5" w:rsidRPr="004C15ED" w:rsidRDefault="003B45E5" w:rsidP="003B45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C15ED">
        <w:rPr>
          <w:rFonts w:ascii="Times New Roman" w:hAnsi="Times New Roman" w:cs="Times New Roman"/>
          <w:b/>
          <w:bCs/>
          <w:sz w:val="22"/>
          <w:szCs w:val="22"/>
        </w:rPr>
        <w:t>Held at Clarkson Town Hall</w:t>
      </w:r>
    </w:p>
    <w:p w14:paraId="0F317328" w14:textId="2B0A4A7A" w:rsidR="003B45E5" w:rsidRPr="004C15ED" w:rsidRDefault="003B45E5" w:rsidP="003B45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C15ED">
        <w:rPr>
          <w:rFonts w:ascii="Times New Roman" w:hAnsi="Times New Roman" w:cs="Times New Roman"/>
          <w:b/>
          <w:bCs/>
          <w:sz w:val="22"/>
          <w:szCs w:val="22"/>
        </w:rPr>
        <w:t xml:space="preserve">Tuesday,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August </w:t>
      </w:r>
      <w:r>
        <w:rPr>
          <w:rFonts w:ascii="Times New Roman" w:hAnsi="Times New Roman" w:cs="Times New Roman"/>
          <w:b/>
          <w:bCs/>
          <w:sz w:val="22"/>
          <w:szCs w:val="22"/>
        </w:rPr>
        <w:t>18</w:t>
      </w:r>
      <w:r w:rsidRPr="004C15ED">
        <w:rPr>
          <w:rFonts w:ascii="Times New Roman" w:hAnsi="Times New Roman" w:cs="Times New Roman"/>
          <w:b/>
          <w:bCs/>
          <w:sz w:val="22"/>
          <w:szCs w:val="22"/>
        </w:rPr>
        <w:t>, 20</w:t>
      </w:r>
      <w:r>
        <w:rPr>
          <w:rFonts w:ascii="Times New Roman" w:hAnsi="Times New Roman" w:cs="Times New Roman"/>
          <w:b/>
          <w:bCs/>
          <w:sz w:val="22"/>
          <w:szCs w:val="22"/>
        </w:rPr>
        <w:t>26</w:t>
      </w:r>
      <w:r w:rsidRPr="004C15ED">
        <w:rPr>
          <w:rFonts w:ascii="Times New Roman" w:hAnsi="Times New Roman" w:cs="Times New Roman"/>
          <w:b/>
          <w:bCs/>
          <w:sz w:val="22"/>
          <w:szCs w:val="22"/>
        </w:rPr>
        <w:t xml:space="preserve">, at 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4C15ED">
        <w:rPr>
          <w:rFonts w:ascii="Times New Roman" w:hAnsi="Times New Roman" w:cs="Times New Roman"/>
          <w:b/>
          <w:bCs/>
          <w:sz w:val="22"/>
          <w:szCs w:val="22"/>
        </w:rPr>
        <w:t>:00 PM</w:t>
      </w:r>
    </w:p>
    <w:p w14:paraId="771B89DD" w14:textId="77777777" w:rsidR="003B45E5" w:rsidRPr="004C15ED" w:rsidRDefault="003B45E5" w:rsidP="003B45E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7684D64C" w14:textId="77777777" w:rsidR="003B45E5" w:rsidRPr="004C15ED" w:rsidRDefault="003B45E5" w:rsidP="003B45E5">
      <w:pPr>
        <w:pStyle w:val="NoSpacing"/>
        <w:tabs>
          <w:tab w:val="left" w:pos="4680"/>
        </w:tabs>
        <w:rPr>
          <w:rFonts w:ascii="Times New Roman" w:hAnsi="Times New Roman" w:cs="Times New Roman"/>
          <w:b/>
          <w:u w:val="single"/>
        </w:rPr>
      </w:pPr>
      <w:r w:rsidRPr="004C15ED">
        <w:rPr>
          <w:rFonts w:ascii="Times New Roman" w:hAnsi="Times New Roman" w:cs="Times New Roman"/>
          <w:b/>
          <w:u w:val="single"/>
        </w:rPr>
        <w:t>Board Members</w:t>
      </w:r>
      <w:r w:rsidRPr="004C15ED">
        <w:rPr>
          <w:rFonts w:ascii="Times New Roman" w:hAnsi="Times New Roman" w:cs="Times New Roman"/>
          <w:b/>
        </w:rPr>
        <w:tab/>
      </w:r>
      <w:r w:rsidRPr="004C15ED">
        <w:rPr>
          <w:rFonts w:ascii="Times New Roman" w:hAnsi="Times New Roman" w:cs="Times New Roman"/>
          <w:b/>
          <w:u w:val="single"/>
        </w:rPr>
        <w:t>Support Board Members</w:t>
      </w:r>
    </w:p>
    <w:p w14:paraId="611E1AEB" w14:textId="77777777" w:rsidR="003B45E5" w:rsidRPr="004C15ED" w:rsidRDefault="003B45E5" w:rsidP="003B45E5">
      <w:pPr>
        <w:pStyle w:val="NoSpacing"/>
        <w:tabs>
          <w:tab w:val="left" w:pos="4680"/>
        </w:tabs>
        <w:rPr>
          <w:rFonts w:ascii="Times New Roman" w:hAnsi="Times New Roman" w:cs="Times New Roman"/>
          <w:b/>
          <w:u w:val="single"/>
        </w:rPr>
      </w:pPr>
      <w:r w:rsidRPr="004C15ED">
        <w:rPr>
          <w:rFonts w:ascii="Times New Roman" w:hAnsi="Times New Roman" w:cs="Times New Roman"/>
        </w:rPr>
        <w:t>John Jackson, Chairperson</w:t>
      </w:r>
      <w:r w:rsidRPr="004C15ED">
        <w:rPr>
          <w:rFonts w:ascii="Times New Roman" w:hAnsi="Times New Roman" w:cs="Times New Roman"/>
        </w:rPr>
        <w:tab/>
        <w:t>Keith O’Toole, Town Attorney</w:t>
      </w:r>
    </w:p>
    <w:p w14:paraId="5AFB8635" w14:textId="77777777" w:rsidR="003B45E5" w:rsidRPr="004C15ED" w:rsidRDefault="003B45E5" w:rsidP="003B45E5">
      <w:pPr>
        <w:pStyle w:val="NoSpacing"/>
        <w:tabs>
          <w:tab w:val="left" w:pos="4680"/>
        </w:tabs>
        <w:rPr>
          <w:rFonts w:ascii="Times New Roman" w:hAnsi="Times New Roman" w:cs="Times New Roman"/>
        </w:rPr>
      </w:pPr>
      <w:r w:rsidRPr="004C15ED">
        <w:rPr>
          <w:rFonts w:ascii="Times New Roman" w:hAnsi="Times New Roman" w:cs="Times New Roman"/>
        </w:rPr>
        <w:t>Dave Virgilio</w:t>
      </w:r>
      <w:r w:rsidRPr="004C15E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Andrew Martin</w:t>
      </w:r>
      <w:r w:rsidRPr="004C15ED">
        <w:rPr>
          <w:rFonts w:ascii="Times New Roman" w:hAnsi="Times New Roman" w:cs="Times New Roman"/>
        </w:rPr>
        <w:t>, Town Engineer</w:t>
      </w:r>
    </w:p>
    <w:p w14:paraId="7E587B1D" w14:textId="77777777" w:rsidR="003B45E5" w:rsidRPr="004C15ED" w:rsidRDefault="003B45E5" w:rsidP="003B45E5">
      <w:pPr>
        <w:pStyle w:val="NoSpacing"/>
        <w:tabs>
          <w:tab w:val="left" w:pos="3075"/>
          <w:tab w:val="left" w:pos="4680"/>
        </w:tabs>
        <w:rPr>
          <w:rFonts w:ascii="Times New Roman" w:hAnsi="Times New Roman" w:cs="Times New Roman"/>
        </w:rPr>
      </w:pPr>
      <w:r w:rsidRPr="004C15ED">
        <w:rPr>
          <w:rFonts w:ascii="Times New Roman" w:hAnsi="Times New Roman" w:cs="Times New Roman"/>
        </w:rPr>
        <w:t>Daryl Fleischer</w:t>
      </w:r>
      <w:r w:rsidRPr="004C15ED">
        <w:rPr>
          <w:rFonts w:ascii="Times New Roman" w:hAnsi="Times New Roman" w:cs="Times New Roman"/>
        </w:rPr>
        <w:tab/>
      </w:r>
      <w:r w:rsidRPr="004C15E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Stephen Frosini</w:t>
      </w:r>
      <w:r w:rsidRPr="004C15ED">
        <w:rPr>
          <w:rFonts w:ascii="Times New Roman" w:hAnsi="Times New Roman" w:cs="Times New Roman"/>
        </w:rPr>
        <w:t>, Bldg. Inspector</w:t>
      </w:r>
    </w:p>
    <w:p w14:paraId="2377FBE7" w14:textId="77777777" w:rsidR="003B45E5" w:rsidRPr="004C15ED" w:rsidRDefault="003B45E5" w:rsidP="003B45E5">
      <w:pPr>
        <w:pStyle w:val="NoSpacing"/>
        <w:tabs>
          <w:tab w:val="left" w:pos="4680"/>
        </w:tabs>
        <w:rPr>
          <w:rFonts w:ascii="Times New Roman" w:hAnsi="Times New Roman" w:cs="Times New Roman"/>
        </w:rPr>
      </w:pPr>
      <w:r w:rsidRPr="004C15ED">
        <w:rPr>
          <w:rFonts w:ascii="Times New Roman" w:hAnsi="Times New Roman" w:cs="Times New Roman"/>
        </w:rPr>
        <w:t>Patrick Didas</w:t>
      </w:r>
      <w:r w:rsidRPr="004C15ED">
        <w:rPr>
          <w:rFonts w:ascii="Times New Roman" w:hAnsi="Times New Roman" w:cs="Times New Roman"/>
        </w:rPr>
        <w:tab/>
        <w:t xml:space="preserve">Andrea Rookey, Bldg. Dept. Clerk </w:t>
      </w:r>
      <w:r w:rsidRPr="004C15ED">
        <w:rPr>
          <w:rFonts w:ascii="Times New Roman" w:hAnsi="Times New Roman" w:cs="Times New Roman"/>
        </w:rPr>
        <w:tab/>
        <w:t xml:space="preserve">          </w:t>
      </w:r>
    </w:p>
    <w:p w14:paraId="4D0783D7" w14:textId="77777777" w:rsidR="003B45E5" w:rsidRPr="004C15ED" w:rsidRDefault="003B45E5" w:rsidP="003B45E5">
      <w:pPr>
        <w:pStyle w:val="NoSpacing"/>
        <w:tabs>
          <w:tab w:val="left" w:pos="4680"/>
        </w:tabs>
        <w:rPr>
          <w:rFonts w:ascii="Times New Roman" w:hAnsi="Times New Roman" w:cs="Times New Roman"/>
        </w:rPr>
      </w:pPr>
      <w:r w:rsidRPr="004C15ED">
        <w:rPr>
          <w:rFonts w:ascii="Times New Roman" w:hAnsi="Times New Roman" w:cs="Times New Roman"/>
        </w:rPr>
        <w:t>Paul Egan</w:t>
      </w:r>
      <w:r w:rsidRPr="004C15ED">
        <w:rPr>
          <w:rFonts w:ascii="Times New Roman" w:hAnsi="Times New Roman" w:cs="Times New Roman"/>
        </w:rPr>
        <w:tab/>
      </w:r>
      <w:r w:rsidRPr="004C15ED">
        <w:rPr>
          <w:rFonts w:ascii="Times New Roman" w:hAnsi="Times New Roman" w:cs="Times New Roman"/>
        </w:rPr>
        <w:tab/>
      </w:r>
      <w:r w:rsidRPr="004C15ED">
        <w:rPr>
          <w:rFonts w:ascii="Times New Roman" w:hAnsi="Times New Roman" w:cs="Times New Roman"/>
        </w:rPr>
        <w:tab/>
      </w:r>
      <w:r w:rsidRPr="004C15ED">
        <w:rPr>
          <w:rFonts w:ascii="Times New Roman" w:hAnsi="Times New Roman" w:cs="Times New Roman"/>
        </w:rPr>
        <w:tab/>
      </w:r>
      <w:r w:rsidRPr="004C15ED">
        <w:rPr>
          <w:rFonts w:ascii="Times New Roman" w:hAnsi="Times New Roman" w:cs="Times New Roman"/>
        </w:rPr>
        <w:tab/>
      </w:r>
      <w:r w:rsidRPr="004C15ED">
        <w:rPr>
          <w:rFonts w:ascii="Times New Roman" w:hAnsi="Times New Roman" w:cs="Times New Roman"/>
        </w:rPr>
        <w:tab/>
        <w:t>* Excused</w:t>
      </w:r>
      <w:r w:rsidRPr="004C15ED">
        <w:rPr>
          <w:rFonts w:ascii="Times New Roman" w:hAnsi="Times New Roman" w:cs="Times New Roman"/>
        </w:rPr>
        <w:tab/>
      </w:r>
    </w:p>
    <w:p w14:paraId="3459AE6A" w14:textId="77777777" w:rsidR="003B45E5" w:rsidRPr="004C15ED" w:rsidRDefault="003B45E5" w:rsidP="003B45E5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6F84F424" w14:textId="77777777" w:rsidR="003B45E5" w:rsidRPr="004C15ED" w:rsidRDefault="003B45E5" w:rsidP="003B45E5">
      <w:pPr>
        <w:pStyle w:val="NoSpacing"/>
        <w:rPr>
          <w:rFonts w:ascii="Times New Roman" w:hAnsi="Times New Roman" w:cs="Times New Roman"/>
          <w:b/>
          <w:u w:val="single"/>
        </w:rPr>
      </w:pPr>
      <w:r w:rsidRPr="004C15ED">
        <w:rPr>
          <w:rFonts w:ascii="Times New Roman" w:hAnsi="Times New Roman" w:cs="Times New Roman"/>
          <w:b/>
          <w:u w:val="single"/>
        </w:rPr>
        <w:t>CALL TO ORDER:</w:t>
      </w:r>
    </w:p>
    <w:p w14:paraId="48C7E2CF" w14:textId="5B7A9C33" w:rsidR="003B45E5" w:rsidRPr="003B45E5" w:rsidRDefault="003B45E5" w:rsidP="003B45E5">
      <w:pPr>
        <w:rPr>
          <w:rFonts w:ascii="Times New Roman" w:hAnsi="Times New Roman" w:cs="Times New Roman"/>
        </w:rPr>
      </w:pPr>
      <w:r w:rsidRPr="004C15ED">
        <w:rPr>
          <w:rFonts w:ascii="Times New Roman" w:hAnsi="Times New Roman" w:cs="Times New Roman"/>
        </w:rPr>
        <w:t xml:space="preserve">J. Jackson called the Planning Board meeting to order at </w:t>
      </w:r>
      <w:r>
        <w:rPr>
          <w:rFonts w:ascii="Times New Roman" w:hAnsi="Times New Roman" w:cs="Times New Roman"/>
        </w:rPr>
        <w:t>6</w:t>
      </w:r>
      <w:r w:rsidRPr="004C15E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00</w:t>
      </w:r>
      <w:r w:rsidRPr="004C15ED">
        <w:rPr>
          <w:rFonts w:ascii="Times New Roman" w:hAnsi="Times New Roman" w:cs="Times New Roman"/>
        </w:rPr>
        <w:t xml:space="preserve">PM and led everyone in the Pledge of Allegiance and read through the agenda for the night.  </w:t>
      </w:r>
    </w:p>
    <w:p w14:paraId="3754FEE2" w14:textId="77777777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3B45E5">
        <w:rPr>
          <w:rFonts w:ascii="Times New Roman" w:hAnsi="Times New Roman" w:cs="Times New Roman"/>
          <w:b/>
          <w:bCs/>
          <w:u w:val="single"/>
        </w:rPr>
        <w:t>PUBLIC HEARING:</w:t>
      </w:r>
    </w:p>
    <w:p w14:paraId="52C2FC37" w14:textId="77777777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3B45E5">
        <w:rPr>
          <w:rFonts w:ascii="Times New Roman" w:hAnsi="Times New Roman" w:cs="Times New Roman"/>
        </w:rPr>
        <w:t xml:space="preserve">Applicant: Bell Atlantic Mobile Systems </w:t>
      </w:r>
    </w:p>
    <w:p w14:paraId="1D52BB33" w14:textId="77777777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3B45E5">
        <w:rPr>
          <w:rFonts w:ascii="Times New Roman" w:hAnsi="Times New Roman" w:cs="Times New Roman"/>
        </w:rPr>
        <w:t xml:space="preserve">Property Owner: John &amp; Mary Egan </w:t>
      </w:r>
    </w:p>
    <w:p w14:paraId="09E4589D" w14:textId="77777777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3B45E5">
        <w:rPr>
          <w:rFonts w:ascii="Times New Roman" w:hAnsi="Times New Roman" w:cs="Times New Roman"/>
        </w:rPr>
        <w:t xml:space="preserve">Address: 055.01-1-36.221 Near 3186 Sweden Walker Rd </w:t>
      </w:r>
    </w:p>
    <w:p w14:paraId="182844A5" w14:textId="77777777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3B45E5">
        <w:rPr>
          <w:rFonts w:ascii="Times New Roman" w:hAnsi="Times New Roman" w:cs="Times New Roman"/>
        </w:rPr>
        <w:t xml:space="preserve">Acres: 120.58 </w:t>
      </w:r>
    </w:p>
    <w:p w14:paraId="5BDE3DF7" w14:textId="77777777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3B45E5">
        <w:rPr>
          <w:rFonts w:ascii="Times New Roman" w:hAnsi="Times New Roman" w:cs="Times New Roman"/>
        </w:rPr>
        <w:t xml:space="preserve">Applicant requesting to construct and operate a wireless telecommunications facility. The facility consists of a 155’ monopole tower and wireless telecommunications antennas and associated exterior equipment cabinets </w:t>
      </w:r>
    </w:p>
    <w:p w14:paraId="296D20E3" w14:textId="2FE74CFB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J. Jackson motioned to table the Public Hearing </w:t>
      </w: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the following meeting</w:t>
      </w:r>
    </w:p>
    <w:p w14:paraId="0D8A2171" w14:textId="7243FA2A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Fleischer seconded</w:t>
      </w:r>
    </w:p>
    <w:p w14:paraId="36C1BCD4" w14:textId="52658CE6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Unanimously carried</w:t>
      </w:r>
    </w:p>
    <w:p w14:paraId="77FC0644" w14:textId="77777777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3B45E5">
        <w:rPr>
          <w:rFonts w:ascii="Times New Roman" w:hAnsi="Times New Roman" w:cs="Times New Roman"/>
          <w:b/>
          <w:bCs/>
          <w:u w:val="single"/>
        </w:rPr>
        <w:t xml:space="preserve">OLD BUSINESS: </w:t>
      </w:r>
    </w:p>
    <w:p w14:paraId="1A89613B" w14:textId="77777777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3B45E5">
        <w:rPr>
          <w:rFonts w:ascii="Times New Roman" w:hAnsi="Times New Roman" w:cs="Times New Roman"/>
        </w:rPr>
        <w:t xml:space="preserve">Applicant: Lee Hicks </w:t>
      </w:r>
    </w:p>
    <w:p w14:paraId="2363D819" w14:textId="77777777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3B45E5">
        <w:rPr>
          <w:rFonts w:ascii="Times New Roman" w:hAnsi="Times New Roman" w:cs="Times New Roman"/>
        </w:rPr>
        <w:t xml:space="preserve">Property Owner: Lee Hicks </w:t>
      </w:r>
    </w:p>
    <w:p w14:paraId="4865EB62" w14:textId="77777777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3B45E5">
        <w:rPr>
          <w:rFonts w:ascii="Times New Roman" w:hAnsi="Times New Roman" w:cs="Times New Roman"/>
        </w:rPr>
        <w:t xml:space="preserve">Address: 7978 Ridge Rd </w:t>
      </w:r>
    </w:p>
    <w:p w14:paraId="0903E034" w14:textId="77777777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3B45E5">
        <w:rPr>
          <w:rFonts w:ascii="Times New Roman" w:hAnsi="Times New Roman" w:cs="Times New Roman"/>
        </w:rPr>
        <w:t xml:space="preserve">Acres: 3.68 </w:t>
      </w:r>
    </w:p>
    <w:p w14:paraId="74BCD6F2" w14:textId="77777777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3B45E5">
        <w:rPr>
          <w:rFonts w:ascii="Times New Roman" w:hAnsi="Times New Roman" w:cs="Times New Roman"/>
        </w:rPr>
        <w:t>Applicant requesting to sell cars from his current lot behind the repair shop.</w:t>
      </w:r>
    </w:p>
    <w:p w14:paraId="234900BF" w14:textId="07CC6A9C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Andria Hicks said that they have provided a plan and are planning on having ten cars maximum at a time. She also stated that approximately 80% of sales will be online</w:t>
      </w:r>
    </w:p>
    <w:p w14:paraId="7411C884" w14:textId="31DA69D5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J. Jackson asked if this portion of the business would be held in the rear of the building</w:t>
      </w:r>
    </w:p>
    <w:p w14:paraId="5A44DBC4" w14:textId="4F742314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L. Hicks said yes</w:t>
      </w:r>
    </w:p>
    <w:p w14:paraId="09BB4EB4" w14:textId="5D957418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J. Jackson asked about lighting</w:t>
      </w:r>
    </w:p>
    <w:p w14:paraId="417635EB" w14:textId="68E98E63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L. Hicks said there is a spotlight </w:t>
      </w:r>
      <w:proofErr w:type="gramStart"/>
      <w:r>
        <w:rPr>
          <w:rFonts w:ascii="Times New Roman" w:hAnsi="Times New Roman" w:cs="Times New Roman"/>
        </w:rPr>
        <w:t>off of</w:t>
      </w:r>
      <w:proofErr w:type="gramEnd"/>
      <w:r>
        <w:rPr>
          <w:rFonts w:ascii="Times New Roman" w:hAnsi="Times New Roman" w:cs="Times New Roman"/>
        </w:rPr>
        <w:t xml:space="preserve"> the building that </w:t>
      </w:r>
      <w:r w:rsidR="00EE6495">
        <w:rPr>
          <w:rFonts w:ascii="Times New Roman" w:hAnsi="Times New Roman" w:cs="Times New Roman"/>
        </w:rPr>
        <w:t>sufficiently</w:t>
      </w:r>
      <w:r>
        <w:rPr>
          <w:rFonts w:ascii="Times New Roman" w:hAnsi="Times New Roman" w:cs="Times New Roman"/>
        </w:rPr>
        <w:t xml:space="preserve"> illuminates the parking lots.</w:t>
      </w:r>
    </w:p>
    <w:p w14:paraId="0845E925" w14:textId="0A75E14F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J&gt; Jackson mentioned that this property is in the mixed use- corridor zoning and this type of business </w:t>
      </w:r>
      <w:r w:rsidR="00EE6495">
        <w:rPr>
          <w:rFonts w:ascii="Times New Roman" w:hAnsi="Times New Roman" w:cs="Times New Roman"/>
        </w:rPr>
        <w:t>selling</w:t>
      </w:r>
      <w:r>
        <w:rPr>
          <w:rFonts w:ascii="Times New Roman" w:hAnsi="Times New Roman" w:cs="Times New Roman"/>
        </w:rPr>
        <w:t xml:space="preserve"> cars is now allowed.</w:t>
      </w:r>
    </w:p>
    <w:p w14:paraId="27CD5EF3" w14:textId="417F9FB5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S. Frosini mentioned that the property would need to be paved but could be done with millings.</w:t>
      </w:r>
    </w:p>
    <w:p w14:paraId="030EA13E" w14:textId="3E4B686A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K. O’Toole mentioned that a site plan would need to be provided by an engineer, that shows the current sign, has lighting and parking spaces marked for both parked cars, employees and customers.</w:t>
      </w:r>
    </w:p>
    <w:p w14:paraId="2B252833" w14:textId="5652ECEA" w:rsidR="003B45E5" w:rsidRP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J. Jackson agreed with K. O’Toole and stated that they would need these items </w:t>
      </w:r>
      <w:proofErr w:type="gramStart"/>
      <w:r>
        <w:rPr>
          <w:rFonts w:ascii="Times New Roman" w:hAnsi="Times New Roman" w:cs="Times New Roman"/>
        </w:rPr>
        <w:t>in order to</w:t>
      </w:r>
      <w:proofErr w:type="gramEnd"/>
      <w:r>
        <w:rPr>
          <w:rFonts w:ascii="Times New Roman" w:hAnsi="Times New Roman" w:cs="Times New Roman"/>
        </w:rPr>
        <w:t xml:space="preserve"> deem the application complete.</w:t>
      </w:r>
    </w:p>
    <w:p w14:paraId="77F3BE7D" w14:textId="1483810C" w:rsidR="003B45E5" w:rsidRPr="0066612A" w:rsidRDefault="003B45E5" w:rsidP="003B45E5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OLD</w:t>
      </w:r>
      <w:r w:rsidRPr="0066612A">
        <w:rPr>
          <w:rFonts w:ascii="Times New Roman" w:hAnsi="Times New Roman" w:cs="Times New Roman"/>
          <w:b/>
          <w:bCs/>
          <w:u w:val="single"/>
        </w:rPr>
        <w:t xml:space="preserve"> BUSINESS:</w:t>
      </w:r>
    </w:p>
    <w:p w14:paraId="5CDFC80E" w14:textId="77777777" w:rsidR="003B45E5" w:rsidRPr="0066612A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>Applicant: Basset Group Inc</w:t>
      </w:r>
    </w:p>
    <w:p w14:paraId="100AAAAA" w14:textId="77777777" w:rsidR="003B45E5" w:rsidRPr="0066612A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>Property Owner: Basset Group Inc</w:t>
      </w:r>
    </w:p>
    <w:p w14:paraId="0441EC9D" w14:textId="77777777" w:rsidR="003B45E5" w:rsidRPr="0066612A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>Address: 3586 Lake Rd</w:t>
      </w:r>
    </w:p>
    <w:p w14:paraId="701F06FE" w14:textId="77777777" w:rsidR="003B45E5" w:rsidRPr="0066612A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 xml:space="preserve">Zoning: Mixed Use Residential </w:t>
      </w:r>
    </w:p>
    <w:p w14:paraId="715C34CF" w14:textId="77777777" w:rsidR="003B45E5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lastRenderedPageBreak/>
        <w:t>Applicant requesting a special use permit to develop a multi-family residential apartment community consisting of twenty-four, four-unit buildings on approximately 10.1 acres. The project includes a lot of line adjustment, new roadway connections to Lake Rd, internal roadways, parking, private utilities, private stormwater management, landscaping, lighting and associated site improvements.</w:t>
      </w:r>
    </w:p>
    <w:p w14:paraId="2CA4FF39" w14:textId="4BFAE844" w:rsidR="00617208" w:rsidRDefault="00617208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J. Jackson asked if </w:t>
      </w:r>
      <w:r w:rsidR="00EE649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project would need to have a plan added by a landscape architect or if it could be a landscape designer.</w:t>
      </w:r>
    </w:p>
    <w:p w14:paraId="1B1B0690" w14:textId="1BF21DAE" w:rsidR="00617208" w:rsidRDefault="00617208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K. O’Toole advised that a Landscape architect be utilized to provide the need drawings</w:t>
      </w:r>
    </w:p>
    <w:p w14:paraId="592BD0EF" w14:textId="72D73206" w:rsidR="00617208" w:rsidRDefault="00617208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J. Jackson said that the board is firm on the request for a plan to be provided by a landscape architect </w:t>
      </w:r>
    </w:p>
    <w:p w14:paraId="11A0B0E2" w14:textId="247ED535" w:rsidR="00617208" w:rsidRDefault="00617208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S. Condon said that they have provided a rough rendering of the comments that were received at the last meeting</w:t>
      </w:r>
    </w:p>
    <w:p w14:paraId="0DE6B582" w14:textId="70C708C3" w:rsidR="00617208" w:rsidRDefault="00617208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Fleischer said that the stripping would need to be addressed to lower the concern of speeding </w:t>
      </w:r>
      <w:r w:rsidR="00EE6495">
        <w:rPr>
          <w:rFonts w:ascii="Times New Roman" w:hAnsi="Times New Roman" w:cs="Times New Roman"/>
        </w:rPr>
        <w:t>throughout</w:t>
      </w:r>
      <w:r>
        <w:rPr>
          <w:rFonts w:ascii="Times New Roman" w:hAnsi="Times New Roman" w:cs="Times New Roman"/>
        </w:rPr>
        <w:t xml:space="preserve"> the complex</w:t>
      </w:r>
    </w:p>
    <w:p w14:paraId="616A7AE5" w14:textId="214B91EC" w:rsidR="00617208" w:rsidRDefault="00617208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S. </w:t>
      </w:r>
      <w:r w:rsidR="00EE6495">
        <w:rPr>
          <w:rFonts w:ascii="Times New Roman" w:hAnsi="Times New Roman" w:cs="Times New Roman"/>
        </w:rPr>
        <w:t>Frosini</w:t>
      </w:r>
      <w:r>
        <w:rPr>
          <w:rFonts w:ascii="Times New Roman" w:hAnsi="Times New Roman" w:cs="Times New Roman"/>
        </w:rPr>
        <w:t xml:space="preserve"> said that internal sidewalks should connect</w:t>
      </w:r>
    </w:p>
    <w:p w14:paraId="6686064E" w14:textId="2CAA2BB2" w:rsidR="00617208" w:rsidRDefault="00617208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J. Jackson said that they are looking for lighting </w:t>
      </w:r>
      <w:r w:rsidR="00EE6495">
        <w:rPr>
          <w:rFonts w:ascii="Times New Roman" w:hAnsi="Times New Roman" w:cs="Times New Roman"/>
        </w:rPr>
        <w:t>through</w:t>
      </w:r>
      <w:r>
        <w:rPr>
          <w:rFonts w:ascii="Times New Roman" w:hAnsi="Times New Roman" w:cs="Times New Roman"/>
        </w:rPr>
        <w:t xml:space="preserve"> the project </w:t>
      </w:r>
      <w:proofErr w:type="gramStart"/>
      <w:r>
        <w:rPr>
          <w:rFonts w:ascii="Times New Roman" w:hAnsi="Times New Roman" w:cs="Times New Roman"/>
        </w:rPr>
        <w:t>similar to</w:t>
      </w:r>
      <w:proofErr w:type="gramEnd"/>
      <w:r>
        <w:rPr>
          <w:rFonts w:ascii="Times New Roman" w:hAnsi="Times New Roman" w:cs="Times New Roman"/>
        </w:rPr>
        <w:t xml:space="preserve"> neighbors like the </w:t>
      </w:r>
      <w:r w:rsidR="00EE6495">
        <w:rPr>
          <w:rFonts w:ascii="Times New Roman" w:hAnsi="Times New Roman" w:cs="Times New Roman"/>
        </w:rPr>
        <w:t>adjacent</w:t>
      </w:r>
      <w:r>
        <w:rPr>
          <w:rFonts w:ascii="Times New Roman" w:hAnsi="Times New Roman" w:cs="Times New Roman"/>
        </w:rPr>
        <w:t xml:space="preserve"> one, </w:t>
      </w:r>
      <w:r w:rsidR="00EE6495">
        <w:rPr>
          <w:rFonts w:ascii="Times New Roman" w:hAnsi="Times New Roman" w:cs="Times New Roman"/>
        </w:rPr>
        <w:t>Burch</w:t>
      </w:r>
      <w:r>
        <w:rPr>
          <w:rFonts w:ascii="Times New Roman" w:hAnsi="Times New Roman" w:cs="Times New Roman"/>
        </w:rPr>
        <w:t xml:space="preserve"> Farm Dr.</w:t>
      </w:r>
    </w:p>
    <w:p w14:paraId="6BA63D23" w14:textId="689A354C" w:rsidR="00617208" w:rsidRDefault="00617208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Basset said that he felt like the battery pack lighting </w:t>
      </w:r>
      <w:proofErr w:type="gramStart"/>
      <w:r>
        <w:rPr>
          <w:rFonts w:ascii="Times New Roman" w:hAnsi="Times New Roman" w:cs="Times New Roman"/>
        </w:rPr>
        <w:t>off of</w:t>
      </w:r>
      <w:proofErr w:type="gramEnd"/>
      <w:r>
        <w:rPr>
          <w:rFonts w:ascii="Times New Roman" w:hAnsi="Times New Roman" w:cs="Times New Roman"/>
        </w:rPr>
        <w:t xml:space="preserve"> the buildings would be bright enough</w:t>
      </w:r>
    </w:p>
    <w:p w14:paraId="16B513D3" w14:textId="488B4C40" w:rsidR="00617208" w:rsidRDefault="00617208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S. Frosini said that he felt like the design would not match the original intent of having this project fit into the </w:t>
      </w:r>
      <w:r w:rsidR="00EE6495">
        <w:rPr>
          <w:rFonts w:ascii="Times New Roman" w:hAnsi="Times New Roman" w:cs="Times New Roman"/>
        </w:rPr>
        <w:t>adjacent</w:t>
      </w:r>
      <w:r>
        <w:rPr>
          <w:rFonts w:ascii="Times New Roman" w:hAnsi="Times New Roman" w:cs="Times New Roman"/>
        </w:rPr>
        <w:t xml:space="preserve"> neighborhood </w:t>
      </w:r>
      <w:r w:rsidR="00EE6495">
        <w:rPr>
          <w:rFonts w:ascii="Times New Roman" w:hAnsi="Times New Roman" w:cs="Times New Roman"/>
        </w:rPr>
        <w:t>characteristics</w:t>
      </w:r>
      <w:r>
        <w:rPr>
          <w:rFonts w:ascii="Times New Roman" w:hAnsi="Times New Roman" w:cs="Times New Roman"/>
        </w:rPr>
        <w:t>.</w:t>
      </w:r>
    </w:p>
    <w:p w14:paraId="4A375BA4" w14:textId="46920760" w:rsidR="00617208" w:rsidRDefault="00617208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J. Jackson asked if there would be a </w:t>
      </w:r>
      <w:r w:rsidR="00EE6495">
        <w:rPr>
          <w:rFonts w:ascii="Times New Roman" w:hAnsi="Times New Roman" w:cs="Times New Roman"/>
        </w:rPr>
        <w:t>berm</w:t>
      </w:r>
      <w:r>
        <w:rPr>
          <w:rFonts w:ascii="Times New Roman" w:hAnsi="Times New Roman" w:cs="Times New Roman"/>
        </w:rPr>
        <w:t xml:space="preserve"> added</w:t>
      </w:r>
    </w:p>
    <w:p w14:paraId="157304D0" w14:textId="2608F1F5" w:rsidR="00617208" w:rsidRDefault="00617208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S. Condon </w:t>
      </w:r>
      <w:r w:rsidR="00EE6495">
        <w:rPr>
          <w:rFonts w:ascii="Times New Roman" w:hAnsi="Times New Roman" w:cs="Times New Roman"/>
        </w:rPr>
        <w:t>said yes</w:t>
      </w:r>
      <w:r>
        <w:rPr>
          <w:rFonts w:ascii="Times New Roman" w:hAnsi="Times New Roman" w:cs="Times New Roman"/>
        </w:rPr>
        <w:t xml:space="preserve"> that the berm would be 2ft tall and would have bushes along it. </w:t>
      </w:r>
    </w:p>
    <w:p w14:paraId="5BED0F12" w14:textId="77777777" w:rsidR="003B45E5" w:rsidRPr="005D1A5E" w:rsidRDefault="003B45E5" w:rsidP="003B45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REVIEW OF </w:t>
      </w:r>
      <w:r w:rsidRPr="004C15ED">
        <w:rPr>
          <w:rFonts w:ascii="Times New Roman" w:hAnsi="Times New Roman" w:cs="Times New Roman"/>
          <w:b/>
          <w:u w:val="single"/>
        </w:rPr>
        <w:t xml:space="preserve">MINUTES: </w:t>
      </w:r>
    </w:p>
    <w:p w14:paraId="21AE730D" w14:textId="67CA4AA8" w:rsidR="003B45E5" w:rsidRDefault="003B45E5" w:rsidP="00617208">
      <w:pPr>
        <w:spacing w:after="0" w:line="240" w:lineRule="auto"/>
      </w:pPr>
      <w:r>
        <w:t xml:space="preserve">J. Jackson motioned to approve the minutes from </w:t>
      </w:r>
      <w:r w:rsidR="00617208">
        <w:t>8/4/2026</w:t>
      </w:r>
    </w:p>
    <w:p w14:paraId="26C886F5" w14:textId="75EE3BD8" w:rsidR="00617208" w:rsidRDefault="00617208" w:rsidP="00617208">
      <w:pPr>
        <w:spacing w:after="0" w:line="240" w:lineRule="auto"/>
      </w:pPr>
      <w:r>
        <w:t>D. Fleischer seconded</w:t>
      </w:r>
    </w:p>
    <w:p w14:paraId="3C806BDA" w14:textId="77777777" w:rsidR="003B45E5" w:rsidRDefault="003B45E5" w:rsidP="003B45E5">
      <w:pPr>
        <w:spacing w:after="0" w:line="240" w:lineRule="auto"/>
      </w:pPr>
      <w:r>
        <w:t>Unanimously carried</w:t>
      </w:r>
    </w:p>
    <w:p w14:paraId="25B65187" w14:textId="77777777" w:rsidR="003B45E5" w:rsidRPr="005D1A5E" w:rsidRDefault="003B45E5" w:rsidP="003B45E5">
      <w:pPr>
        <w:pStyle w:val="NoSpacing"/>
        <w:tabs>
          <w:tab w:val="left" w:pos="720"/>
        </w:tabs>
        <w:rPr>
          <w:rFonts w:ascii="Times New Roman" w:hAnsi="Times New Roman" w:cs="Times New Roman"/>
          <w:b/>
          <w:u w:val="single"/>
        </w:rPr>
      </w:pPr>
      <w:r w:rsidRPr="004C15ED">
        <w:rPr>
          <w:rFonts w:ascii="Times New Roman" w:hAnsi="Times New Roman" w:cs="Times New Roman"/>
          <w:b/>
          <w:u w:val="single"/>
        </w:rPr>
        <w:t>ADJOURNMENT:</w:t>
      </w:r>
    </w:p>
    <w:p w14:paraId="5E627EE2" w14:textId="55E5E1EC" w:rsidR="003B45E5" w:rsidRDefault="003B45E5" w:rsidP="003B45E5">
      <w:r>
        <w:t>D. Fleischer motioned to adjourn at 7:</w:t>
      </w:r>
      <w:r w:rsidR="00EE6495">
        <w:t>0</w:t>
      </w:r>
      <w:r>
        <w:t>0PM</w:t>
      </w:r>
    </w:p>
    <w:p w14:paraId="03AA91F3" w14:textId="77777777" w:rsidR="003B45E5" w:rsidRDefault="003B45E5" w:rsidP="003B45E5">
      <w:r>
        <w:t>J. Jackson seconded</w:t>
      </w:r>
    </w:p>
    <w:p w14:paraId="41ADD5B1" w14:textId="77777777" w:rsidR="003B45E5" w:rsidRDefault="003B45E5" w:rsidP="003B45E5">
      <w:r>
        <w:t>Unanimously carried</w:t>
      </w:r>
    </w:p>
    <w:p w14:paraId="44EBCCE7" w14:textId="77777777" w:rsidR="003B45E5" w:rsidRPr="004C15ED" w:rsidRDefault="003B45E5" w:rsidP="003B45E5">
      <w:pPr>
        <w:pStyle w:val="NoSpacing"/>
        <w:tabs>
          <w:tab w:val="left" w:pos="720"/>
        </w:tabs>
        <w:rPr>
          <w:rFonts w:ascii="Times New Roman" w:hAnsi="Times New Roman" w:cs="Times New Roman"/>
          <w:b/>
          <w:u w:val="single"/>
        </w:rPr>
      </w:pPr>
      <w:r w:rsidRPr="004C15ED">
        <w:rPr>
          <w:rFonts w:ascii="Times New Roman" w:hAnsi="Times New Roman" w:cs="Times New Roman"/>
          <w:b/>
          <w:u w:val="single"/>
        </w:rPr>
        <w:t>NEXT MEETING:</w:t>
      </w:r>
    </w:p>
    <w:p w14:paraId="25209F73" w14:textId="77777777" w:rsidR="003B45E5" w:rsidRPr="00D44E12" w:rsidRDefault="003B45E5" w:rsidP="003B45E5">
      <w:pPr>
        <w:pStyle w:val="NoSpacing"/>
        <w:tabs>
          <w:tab w:val="left" w:pos="720"/>
        </w:tabs>
        <w:rPr>
          <w:rFonts w:ascii="Times New Roman" w:hAnsi="Times New Roman" w:cs="Times New Roman"/>
        </w:rPr>
      </w:pPr>
      <w:r w:rsidRPr="004C15ED">
        <w:rPr>
          <w:rFonts w:ascii="Times New Roman" w:hAnsi="Times New Roman" w:cs="Times New Roman"/>
        </w:rPr>
        <w:t xml:space="preserve">The next scheduled meeting of the Planning Board will be on Tuesday, </w:t>
      </w:r>
      <w:r>
        <w:rPr>
          <w:rFonts w:ascii="Times New Roman" w:hAnsi="Times New Roman" w:cs="Times New Roman"/>
        </w:rPr>
        <w:t>August 18</w:t>
      </w:r>
      <w:r w:rsidRPr="004C15ED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6</w:t>
      </w:r>
      <w:r w:rsidRPr="004C15ED">
        <w:rPr>
          <w:rFonts w:ascii="Times New Roman" w:hAnsi="Times New Roman" w:cs="Times New Roman"/>
        </w:rPr>
        <w:t>, at</w:t>
      </w:r>
      <w:r>
        <w:rPr>
          <w:rFonts w:ascii="Times New Roman" w:hAnsi="Times New Roman" w:cs="Times New Roman"/>
        </w:rPr>
        <w:t xml:space="preserve"> 6</w:t>
      </w:r>
      <w:r w:rsidRPr="004C15ED">
        <w:rPr>
          <w:rFonts w:ascii="Times New Roman" w:hAnsi="Times New Roman" w:cs="Times New Roman"/>
        </w:rPr>
        <w:t>:00 PM, at the Town Hall.</w:t>
      </w:r>
    </w:p>
    <w:p w14:paraId="6F91B6F9" w14:textId="77777777" w:rsidR="003B45E5" w:rsidRDefault="003B45E5" w:rsidP="003B45E5">
      <w:pPr>
        <w:pStyle w:val="NoSpacing"/>
        <w:tabs>
          <w:tab w:val="left" w:pos="720"/>
        </w:tabs>
        <w:rPr>
          <w:rFonts w:ascii="Times New Roman" w:hAnsi="Times New Roman" w:cs="Times New Roman"/>
          <w:i/>
          <w:sz w:val="16"/>
          <w:szCs w:val="16"/>
        </w:rPr>
      </w:pPr>
    </w:p>
    <w:p w14:paraId="44255123" w14:textId="77777777" w:rsidR="003B45E5" w:rsidRDefault="003B45E5" w:rsidP="003B45E5">
      <w:pPr>
        <w:rPr>
          <w:rFonts w:ascii="Times New Roman" w:hAnsi="Times New Roman" w:cs="Times New Roman"/>
          <w:i/>
          <w:sz w:val="16"/>
          <w:szCs w:val="16"/>
        </w:rPr>
      </w:pPr>
      <w:r w:rsidRPr="004C15ED">
        <w:rPr>
          <w:rFonts w:ascii="Times New Roman" w:hAnsi="Times New Roman" w:cs="Times New Roman"/>
          <w:i/>
          <w:sz w:val="16"/>
          <w:szCs w:val="16"/>
        </w:rPr>
        <w:t>Respectfully submitted,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66A68E18" w14:textId="77777777" w:rsidR="003B45E5" w:rsidRPr="00772B80" w:rsidRDefault="003B45E5" w:rsidP="003B45E5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Andrea Rookey</w:t>
      </w:r>
    </w:p>
    <w:p w14:paraId="1EA61B84" w14:textId="77777777" w:rsidR="003B45E5" w:rsidRDefault="003B45E5" w:rsidP="003B45E5"/>
    <w:p w14:paraId="7571BCC6" w14:textId="77777777" w:rsidR="00074614" w:rsidRDefault="00074614"/>
    <w:sectPr w:rsidR="00074614" w:rsidSect="005A1A6C">
      <w:pgSz w:w="12240" w:h="15840" w:code="1"/>
      <w:pgMar w:top="1440" w:right="1440" w:bottom="1440" w:left="1440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E5"/>
    <w:rsid w:val="00074614"/>
    <w:rsid w:val="00216E79"/>
    <w:rsid w:val="003B45E5"/>
    <w:rsid w:val="003E6991"/>
    <w:rsid w:val="005122BA"/>
    <w:rsid w:val="005A1A6C"/>
    <w:rsid w:val="00617208"/>
    <w:rsid w:val="007077CC"/>
    <w:rsid w:val="00EE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78AB1"/>
  <w15:chartTrackingRefBased/>
  <w15:docId w15:val="{F4F1993B-7362-43EB-AF09-0D6BCA67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5E5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5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5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5E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5E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5E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5E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5E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5E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5E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5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5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5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5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5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5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4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5E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4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5E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45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5E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45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5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5E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B45E5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B45E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Bernier</dc:creator>
  <cp:keywords/>
  <dc:description/>
  <cp:lastModifiedBy>Andrea Bernier</cp:lastModifiedBy>
  <cp:revision>1</cp:revision>
  <dcterms:created xsi:type="dcterms:W3CDTF">2026-08-28T16:34:00Z</dcterms:created>
  <dcterms:modified xsi:type="dcterms:W3CDTF">2026-08-28T16:56:00Z</dcterms:modified>
</cp:coreProperties>
</file>